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AFE733" w14:textId="77777777" w:rsidR="0049196F" w:rsidRDefault="0049196F" w:rsidP="00147F47">
      <w:pPr>
        <w:keepNext/>
        <w:spacing w:line="276" w:lineRule="auto"/>
        <w:outlineLvl w:val="2"/>
        <w:rPr>
          <w:rFonts w:ascii="Arial" w:hAnsi="Arial" w:cs="Arial"/>
          <w:b/>
          <w:bCs/>
          <w:sz w:val="24"/>
          <w:szCs w:val="24"/>
        </w:rPr>
      </w:pPr>
    </w:p>
    <w:p w14:paraId="2BE1BDED" w14:textId="1069DC22" w:rsidR="002E612A" w:rsidRDefault="002E612A" w:rsidP="00147F47">
      <w:pPr>
        <w:keepNext/>
        <w:spacing w:line="276" w:lineRule="auto"/>
        <w:outlineLvl w:val="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17165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DFE9855" w14:textId="3ABAD09C" w:rsidR="008167AA" w:rsidRPr="00147F47" w:rsidRDefault="008167AA" w:rsidP="00147F47">
      <w:pPr>
        <w:keepNext/>
        <w:spacing w:line="276" w:lineRule="auto"/>
        <w:outlineLvl w:val="2"/>
        <w:rPr>
          <w:rFonts w:ascii="Arial" w:hAnsi="Arial" w:cs="Arial"/>
          <w:b/>
          <w:bCs/>
          <w:sz w:val="24"/>
          <w:szCs w:val="24"/>
        </w:rPr>
      </w:pPr>
      <w:r w:rsidRPr="00147F47">
        <w:rPr>
          <w:rFonts w:ascii="Arial" w:hAnsi="Arial" w:cs="Arial"/>
          <w:b/>
          <w:bCs/>
          <w:sz w:val="24"/>
          <w:szCs w:val="24"/>
        </w:rPr>
        <w:t xml:space="preserve">Projekt umowy </w:t>
      </w:r>
    </w:p>
    <w:p w14:paraId="6B26D72F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4C1A0BE7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Umowa nr ……..</w:t>
      </w:r>
    </w:p>
    <w:p w14:paraId="1E477111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5C94BFA" w14:textId="4A13A4F8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W dniu </w:t>
      </w:r>
      <w:r w:rsidRPr="00147F47">
        <w:rPr>
          <w:rFonts w:ascii="Arial" w:hAnsi="Arial" w:cs="Arial"/>
          <w:sz w:val="24"/>
          <w:szCs w:val="24"/>
          <w:lang w:eastAsia="x-none"/>
        </w:rPr>
        <w:t>…….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>..</w:t>
      </w:r>
      <w:r w:rsidRPr="00147F47">
        <w:rPr>
          <w:rFonts w:ascii="Arial" w:hAnsi="Arial" w:cs="Arial"/>
          <w:sz w:val="24"/>
          <w:szCs w:val="24"/>
          <w:lang w:eastAsia="x-none"/>
        </w:rPr>
        <w:t>................................... 2025 r.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w Strzelcach Krajeńskich pomiędzy</w:t>
      </w:r>
      <w:r w:rsidRPr="00147F47">
        <w:rPr>
          <w:rFonts w:ascii="Arial" w:hAnsi="Arial" w:cs="Arial"/>
          <w:bCs/>
          <w:sz w:val="24"/>
          <w:szCs w:val="24"/>
          <w:lang w:val="x-none" w:eastAsia="x-none"/>
        </w:rPr>
        <w:t>……………………….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>, NIP …………….</w:t>
      </w:r>
      <w:r w:rsidRPr="00147F47">
        <w:rPr>
          <w:rFonts w:ascii="Arial" w:hAnsi="Arial" w:cs="Arial"/>
          <w:sz w:val="24"/>
          <w:szCs w:val="24"/>
          <w:lang w:eastAsia="x-none"/>
        </w:rPr>
        <w:t>,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zwanym dalej </w:t>
      </w:r>
      <w:r w:rsidRPr="00147F47">
        <w:rPr>
          <w:rFonts w:ascii="Arial" w:hAnsi="Arial" w:cs="Arial"/>
          <w:sz w:val="24"/>
          <w:szCs w:val="24"/>
          <w:lang w:eastAsia="x-none"/>
        </w:rPr>
        <w:t>„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>Zamawiającym”, reprezentowanym przez:</w:t>
      </w:r>
    </w:p>
    <w:p w14:paraId="06749582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…………………………………………………………………………………………………………………………………………………………………..</w:t>
      </w:r>
    </w:p>
    <w:p w14:paraId="41984DFB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a </w:t>
      </w:r>
    </w:p>
    <w:p w14:paraId="0AF4610A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147F47">
        <w:rPr>
          <w:rFonts w:ascii="Arial" w:hAnsi="Arial" w:cs="Arial"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……………………………………………………………………………………………………………………………………………………..……………</w:t>
      </w:r>
    </w:p>
    <w:p w14:paraId="5C3B81B7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147F47">
        <w:rPr>
          <w:rFonts w:ascii="Arial" w:hAnsi="Arial" w:cs="Arial"/>
          <w:sz w:val="24"/>
          <w:szCs w:val="24"/>
          <w:lang w:eastAsia="x-none"/>
        </w:rPr>
        <w:t>NIP: …………………………………………………..…………., REGON: ……………………………………………………………………………</w:t>
      </w:r>
    </w:p>
    <w:p w14:paraId="71EC3573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147F47">
        <w:rPr>
          <w:rFonts w:ascii="Arial" w:hAnsi="Arial" w:cs="Arial"/>
          <w:sz w:val="24"/>
          <w:szCs w:val="24"/>
          <w:lang w:eastAsia="x-none"/>
        </w:rPr>
        <w:t>reprezentowaną/</w:t>
      </w:r>
      <w:proofErr w:type="spellStart"/>
      <w:r w:rsidRPr="00147F47">
        <w:rPr>
          <w:rFonts w:ascii="Arial" w:hAnsi="Arial" w:cs="Arial"/>
          <w:sz w:val="24"/>
          <w:szCs w:val="24"/>
          <w:lang w:eastAsia="x-none"/>
        </w:rPr>
        <w:t>ym</w:t>
      </w:r>
      <w:proofErr w:type="spellEnd"/>
      <w:r w:rsidRPr="00147F47">
        <w:rPr>
          <w:rFonts w:ascii="Arial" w:hAnsi="Arial" w:cs="Arial"/>
          <w:sz w:val="24"/>
          <w:szCs w:val="24"/>
          <w:lang w:eastAsia="x-none"/>
        </w:rPr>
        <w:t xml:space="preserve"> przez:</w:t>
      </w:r>
    </w:p>
    <w:p w14:paraId="0DCB732B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147F47">
        <w:rPr>
          <w:rFonts w:ascii="Arial" w:hAnsi="Arial" w:cs="Arial"/>
          <w:b/>
          <w:sz w:val="24"/>
          <w:szCs w:val="24"/>
          <w:lang w:eastAsia="x-none"/>
        </w:rPr>
        <w:t>………………………………………………………………………………………………………………………….……….</w:t>
      </w:r>
    </w:p>
    <w:p w14:paraId="510DEBCC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x-none"/>
        </w:rPr>
      </w:pPr>
      <w:r w:rsidRPr="00147F47">
        <w:rPr>
          <w:rFonts w:ascii="Arial" w:hAnsi="Arial" w:cs="Arial"/>
          <w:sz w:val="24"/>
          <w:szCs w:val="24"/>
          <w:lang w:eastAsia="x-none"/>
        </w:rPr>
        <w:t>z</w:t>
      </w:r>
      <w:proofErr w:type="spellStart"/>
      <w:r w:rsidRPr="00147F47">
        <w:rPr>
          <w:rFonts w:ascii="Arial" w:hAnsi="Arial" w:cs="Arial"/>
          <w:sz w:val="24"/>
          <w:szCs w:val="24"/>
          <w:lang w:val="x-none" w:eastAsia="x-none"/>
        </w:rPr>
        <w:t>waną</w:t>
      </w:r>
      <w:proofErr w:type="spellEnd"/>
      <w:r w:rsidRPr="00147F47">
        <w:rPr>
          <w:rFonts w:ascii="Arial" w:hAnsi="Arial" w:cs="Arial"/>
          <w:sz w:val="24"/>
          <w:szCs w:val="24"/>
          <w:lang w:eastAsia="x-none"/>
        </w:rPr>
        <w:t>/</w:t>
      </w:r>
      <w:proofErr w:type="spellStart"/>
      <w:r w:rsidRPr="00147F47">
        <w:rPr>
          <w:rFonts w:ascii="Arial" w:hAnsi="Arial" w:cs="Arial"/>
          <w:sz w:val="24"/>
          <w:szCs w:val="24"/>
          <w:lang w:eastAsia="x-none"/>
        </w:rPr>
        <w:t>ym</w:t>
      </w:r>
      <w:proofErr w:type="spellEnd"/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dalej "Wykonawcą</w:t>
      </w:r>
      <w:r w:rsidRPr="00147F47">
        <w:rPr>
          <w:rFonts w:ascii="Arial" w:hAnsi="Arial" w:cs="Arial"/>
          <w:sz w:val="24"/>
          <w:szCs w:val="24"/>
          <w:lang w:eastAsia="x-none"/>
        </w:rPr>
        <w:t xml:space="preserve">”, 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>zawarta została umowa o następującej treści:</w:t>
      </w:r>
      <w:r w:rsidRPr="00147F47">
        <w:rPr>
          <w:rFonts w:ascii="Arial" w:hAnsi="Arial" w:cs="Arial"/>
          <w:sz w:val="24"/>
          <w:szCs w:val="24"/>
          <w:lang w:eastAsia="x-none"/>
        </w:rPr>
        <w:t xml:space="preserve"> </w:t>
      </w:r>
    </w:p>
    <w:p w14:paraId="1E1BCD46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</w:p>
    <w:p w14:paraId="2B9EB9F1" w14:textId="1FEC3E04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Podstawę zawarcia umowy stanowi wybór Wykonawcy w przeprowadzonym postępowaniu o </w:t>
      </w:r>
      <w:r w:rsidRPr="00147F47">
        <w:rPr>
          <w:rFonts w:ascii="Arial" w:hAnsi="Arial" w:cs="Arial"/>
          <w:sz w:val="24"/>
          <w:szCs w:val="24"/>
          <w:lang w:eastAsia="x-none"/>
        </w:rPr>
        <w:t>u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dzielenie zamówienia publicznego w trybie </w:t>
      </w:r>
      <w:r w:rsidRPr="00147F47">
        <w:rPr>
          <w:rFonts w:ascii="Arial" w:hAnsi="Arial" w:cs="Arial"/>
          <w:sz w:val="24"/>
          <w:szCs w:val="24"/>
          <w:lang w:eastAsia="pl-PL"/>
        </w:rPr>
        <w:t xml:space="preserve">przetargu nieograniczonego na podstawie </w:t>
      </w:r>
      <w:r w:rsidRPr="00FF2FAC">
        <w:rPr>
          <w:rFonts w:ascii="Arial" w:hAnsi="Arial" w:cs="Arial"/>
          <w:sz w:val="24"/>
          <w:szCs w:val="24"/>
          <w:lang w:eastAsia="pl-PL"/>
        </w:rPr>
        <w:t xml:space="preserve">art. </w:t>
      </w:r>
      <w:r w:rsidR="00FF2FAC" w:rsidRPr="00FF2FAC">
        <w:rPr>
          <w:rFonts w:ascii="Arial" w:hAnsi="Arial" w:cs="Arial"/>
          <w:sz w:val="24"/>
          <w:szCs w:val="24"/>
          <w:lang w:eastAsia="pl-PL"/>
        </w:rPr>
        <w:t>132</w:t>
      </w:r>
      <w:r w:rsidRPr="00FF2FA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F2FAC">
        <w:rPr>
          <w:rFonts w:ascii="Arial" w:hAnsi="Arial" w:cs="Arial"/>
          <w:sz w:val="24"/>
          <w:szCs w:val="24"/>
          <w:lang w:val="x-none" w:eastAsia="x-none"/>
        </w:rPr>
        <w:t>ustawy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z dnia</w:t>
      </w:r>
      <w:r w:rsidRPr="00147F47">
        <w:rPr>
          <w:rFonts w:ascii="Arial" w:hAnsi="Arial" w:cs="Arial"/>
          <w:sz w:val="24"/>
          <w:szCs w:val="24"/>
          <w:lang w:eastAsia="x-none"/>
        </w:rPr>
        <w:t>11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</w:t>
      </w:r>
      <w:r w:rsidRPr="00147F47">
        <w:rPr>
          <w:rFonts w:ascii="Arial" w:hAnsi="Arial" w:cs="Arial"/>
          <w:sz w:val="24"/>
          <w:szCs w:val="24"/>
          <w:lang w:eastAsia="x-none"/>
        </w:rPr>
        <w:t>września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20</w:t>
      </w:r>
      <w:r w:rsidRPr="00147F47">
        <w:rPr>
          <w:rFonts w:ascii="Arial" w:hAnsi="Arial" w:cs="Arial"/>
          <w:sz w:val="24"/>
          <w:szCs w:val="24"/>
          <w:lang w:eastAsia="x-none"/>
        </w:rPr>
        <w:t>19</w:t>
      </w:r>
      <w:r w:rsidRPr="00147F47">
        <w:rPr>
          <w:rFonts w:ascii="Arial" w:hAnsi="Arial" w:cs="Arial"/>
          <w:sz w:val="24"/>
          <w:szCs w:val="24"/>
          <w:lang w:val="x-none" w:eastAsia="x-none"/>
        </w:rPr>
        <w:t xml:space="preserve"> r. Prawo zamówień publicznych.</w:t>
      </w:r>
    </w:p>
    <w:p w14:paraId="03501F48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3CCC0A2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13D589FD" w14:textId="32AB869C" w:rsidR="008167AA" w:rsidRPr="00147F47" w:rsidRDefault="008167AA" w:rsidP="00147F47">
      <w:pPr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Przedmiotem umowy </w:t>
      </w:r>
      <w:r w:rsidRPr="00147F47">
        <w:rPr>
          <w:rFonts w:ascii="Arial" w:hAnsi="Arial" w:cs="Arial"/>
          <w:sz w:val="24"/>
          <w:szCs w:val="24"/>
        </w:rPr>
        <w:t xml:space="preserve">jest poprawa cyberbezpieczeństwa w Urzędzie Miejskim </w:t>
      </w:r>
      <w:r w:rsidR="00147F47">
        <w:rPr>
          <w:rFonts w:ascii="Arial" w:hAnsi="Arial" w:cs="Arial"/>
          <w:sz w:val="24"/>
          <w:szCs w:val="24"/>
        </w:rPr>
        <w:t xml:space="preserve">             </w:t>
      </w:r>
      <w:r w:rsidRPr="00147F47">
        <w:rPr>
          <w:rFonts w:ascii="Arial" w:hAnsi="Arial" w:cs="Arial"/>
          <w:sz w:val="24"/>
          <w:szCs w:val="24"/>
        </w:rPr>
        <w:t>w Strzelcach Krajeńskich, obejmująca w szczególności:</w:t>
      </w:r>
    </w:p>
    <w:p w14:paraId="0D59BCA2" w14:textId="77777777" w:rsidR="008167AA" w:rsidRPr="00147F47" w:rsidRDefault="008167AA" w:rsidP="00147F47">
      <w:pPr>
        <w:pStyle w:val="ZnakZnakZnak"/>
        <w:numPr>
          <w:ilvl w:val="0"/>
          <w:numId w:val="84"/>
        </w:numPr>
        <w:tabs>
          <w:tab w:val="left" w:pos="284"/>
        </w:tabs>
        <w:spacing w:line="276" w:lineRule="auto"/>
      </w:pPr>
      <w:r w:rsidRPr="00147F47">
        <w:t xml:space="preserve">modernizację cyberbezpieczeństwa styku Internet: sieć LAN, </w:t>
      </w:r>
    </w:p>
    <w:p w14:paraId="052CFE10" w14:textId="77777777" w:rsidR="008167AA" w:rsidRPr="00147F47" w:rsidRDefault="008167AA" w:rsidP="00147F47">
      <w:pPr>
        <w:pStyle w:val="ZnakZnakZnak"/>
        <w:numPr>
          <w:ilvl w:val="0"/>
          <w:numId w:val="84"/>
        </w:numPr>
        <w:tabs>
          <w:tab w:val="left" w:pos="284"/>
        </w:tabs>
        <w:spacing w:line="276" w:lineRule="auto"/>
      </w:pPr>
      <w:r w:rsidRPr="00147F47">
        <w:t>modernizację sieci LAN,</w:t>
      </w:r>
    </w:p>
    <w:p w14:paraId="3EC8AC69" w14:textId="77777777" w:rsidR="008167AA" w:rsidRPr="00147F47" w:rsidRDefault="008167AA" w:rsidP="00147F47">
      <w:pPr>
        <w:pStyle w:val="ZnakZnakZnak"/>
        <w:numPr>
          <w:ilvl w:val="0"/>
          <w:numId w:val="84"/>
        </w:numPr>
        <w:tabs>
          <w:tab w:val="left" w:pos="284"/>
        </w:tabs>
        <w:spacing w:line="276" w:lineRule="auto"/>
      </w:pPr>
      <w:r w:rsidRPr="00147F47">
        <w:t>stworzenie klastra wysokiej dostępności wraz z uzupełnieniem infrastruktury oraz oprogramowania mającego na celu maksymalne zabezpieczenie kopii danych wraz z funkcjami ich odzyskiwania</w:t>
      </w:r>
    </w:p>
    <w:p w14:paraId="2CCC8611" w14:textId="77777777" w:rsidR="008167AA" w:rsidRPr="00147F47" w:rsidRDefault="008167AA" w:rsidP="00147F47">
      <w:pPr>
        <w:pStyle w:val="ZnakZnakZnak"/>
        <w:numPr>
          <w:ilvl w:val="0"/>
          <w:numId w:val="84"/>
        </w:numPr>
        <w:tabs>
          <w:tab w:val="left" w:pos="284"/>
        </w:tabs>
        <w:spacing w:line="276" w:lineRule="auto"/>
      </w:pPr>
      <w:r w:rsidRPr="00147F47">
        <w:t xml:space="preserve">przebudowę systemu backup wraz z uzupełnieniem infrastruktury i oprogramowania mającego na celu odzyskiwanie i w przypadku ataku ponowne użycie danych, z zapewnieniem cyberodporności i ciągłości działania </w:t>
      </w:r>
    </w:p>
    <w:p w14:paraId="52BE9880" w14:textId="77777777" w:rsidR="008167AA" w:rsidRPr="00147F47" w:rsidRDefault="008167AA" w:rsidP="00147F47">
      <w:pPr>
        <w:pStyle w:val="ZnakZnakZnak"/>
        <w:numPr>
          <w:ilvl w:val="0"/>
          <w:numId w:val="84"/>
        </w:numPr>
        <w:tabs>
          <w:tab w:val="left" w:pos="284"/>
        </w:tabs>
        <w:spacing w:line="276" w:lineRule="auto"/>
      </w:pPr>
      <w:r w:rsidRPr="00147F47">
        <w:t xml:space="preserve">wdrożenie systemów SIEM oraz NAC, </w:t>
      </w:r>
    </w:p>
    <w:p w14:paraId="28A317D2" w14:textId="24C91F65" w:rsidR="008167AA" w:rsidRPr="00147F47" w:rsidRDefault="008167AA" w:rsidP="00147F47">
      <w:pPr>
        <w:pStyle w:val="ZnakZnakZnak"/>
        <w:numPr>
          <w:ilvl w:val="0"/>
          <w:numId w:val="84"/>
        </w:numPr>
        <w:tabs>
          <w:tab w:val="left" w:pos="284"/>
        </w:tabs>
        <w:spacing w:line="276" w:lineRule="auto"/>
      </w:pPr>
      <w:r w:rsidRPr="00147F47">
        <w:t>zakup oprogramowania zwiększającego zabezpieczenie usług wykorzystywanych do pracy zdalnej</w:t>
      </w:r>
    </w:p>
    <w:p w14:paraId="399D91B1" w14:textId="71D863FD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2. Szczegółowy Opis Przedmiotu Zamówienia znajduje się w załączniku nr. 1 do SWZ – opis przedmiotu zamówienia.</w:t>
      </w:r>
    </w:p>
    <w:p w14:paraId="5F91A696" w14:textId="64933E42" w:rsidR="008167AA" w:rsidRPr="00147F47" w:rsidRDefault="008167AA" w:rsidP="00147F47">
      <w:pPr>
        <w:pStyle w:val="ZnakZnakZnak"/>
        <w:numPr>
          <w:ilvl w:val="0"/>
          <w:numId w:val="83"/>
        </w:numPr>
        <w:tabs>
          <w:tab w:val="left" w:pos="284"/>
        </w:tabs>
        <w:spacing w:line="276" w:lineRule="auto"/>
        <w:ind w:left="284" w:hanging="284"/>
      </w:pPr>
      <w:r w:rsidRPr="00147F47">
        <w:lastRenderedPageBreak/>
        <w:t>Czynności wymienione w § 1 ust. 1  nie mogą być wykonywane tylko zdalnie, konieczna jest fizyczna obecność pracownika/ów Wykonawcy.</w:t>
      </w:r>
    </w:p>
    <w:p w14:paraId="71B0A720" w14:textId="77777777" w:rsidR="008167AA" w:rsidRPr="00147F47" w:rsidRDefault="008167AA" w:rsidP="00147F47">
      <w:pPr>
        <w:pStyle w:val="ZnakZnakZnak"/>
        <w:numPr>
          <w:ilvl w:val="0"/>
          <w:numId w:val="83"/>
        </w:numPr>
        <w:tabs>
          <w:tab w:val="left" w:pos="284"/>
        </w:tabs>
        <w:spacing w:line="276" w:lineRule="auto"/>
        <w:ind w:left="284" w:hanging="284"/>
      </w:pPr>
      <w:r w:rsidRPr="00147F47">
        <w:t xml:space="preserve">Wykonawca zobowiązuje się do dostarczenia przedmiotu umowy, o którym mowa w ust. 1, do siedziby Zamawiającego lub do lokalizacji w uzgodnieniu z Zamawiającym. </w:t>
      </w:r>
    </w:p>
    <w:p w14:paraId="21086047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9623BC3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2</w:t>
      </w:r>
    </w:p>
    <w:p w14:paraId="289B9BFB" w14:textId="58A71BE4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Termin wykonania przedmiotu umowy, o którym mowa w § 1 ust. 1, ustala się na </w:t>
      </w:r>
      <w:r w:rsidRPr="00147F47">
        <w:rPr>
          <w:rFonts w:ascii="Arial" w:hAnsi="Arial" w:cs="Arial"/>
          <w:b/>
          <w:sz w:val="24"/>
          <w:szCs w:val="24"/>
          <w:lang w:eastAsia="pl-PL"/>
        </w:rPr>
        <w:t xml:space="preserve">…………. </w:t>
      </w:r>
      <w:r w:rsidR="00FF2FAC">
        <w:rPr>
          <w:rFonts w:ascii="Arial" w:hAnsi="Arial" w:cs="Arial"/>
          <w:b/>
          <w:sz w:val="24"/>
          <w:szCs w:val="24"/>
          <w:lang w:eastAsia="pl-PL"/>
        </w:rPr>
        <w:t>d</w:t>
      </w:r>
      <w:r w:rsidRPr="00147F47">
        <w:rPr>
          <w:rFonts w:ascii="Arial" w:hAnsi="Arial" w:cs="Arial"/>
          <w:b/>
          <w:sz w:val="24"/>
          <w:szCs w:val="24"/>
          <w:lang w:eastAsia="pl-PL"/>
        </w:rPr>
        <w:t>ni</w:t>
      </w:r>
      <w:r w:rsidR="00FF2FAC" w:rsidRPr="00FF2FAC">
        <w:rPr>
          <w:rFonts w:ascii="Arial" w:hAnsi="Arial" w:cs="Arial"/>
          <w:b/>
          <w:bCs/>
          <w:sz w:val="24"/>
          <w:szCs w:val="24"/>
          <w:lang w:eastAsia="pl-PL"/>
        </w:rPr>
        <w:t>/tygodni/miesięcy</w:t>
      </w:r>
      <w:r w:rsidR="00FF2FA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47F47">
        <w:rPr>
          <w:rFonts w:ascii="Arial" w:hAnsi="Arial" w:cs="Arial"/>
          <w:sz w:val="24"/>
          <w:szCs w:val="24"/>
          <w:lang w:eastAsia="pl-PL"/>
        </w:rPr>
        <w:t xml:space="preserve">od dnia zawarcia umowy. </w:t>
      </w:r>
    </w:p>
    <w:p w14:paraId="74BBB47D" w14:textId="41967252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Wykonawca zgłasza </w:t>
      </w:r>
      <w:bookmarkStart w:id="0" w:name="_Hlk178669564"/>
      <w:r w:rsidRPr="00147F47">
        <w:rPr>
          <w:rFonts w:ascii="Arial" w:hAnsi="Arial" w:cs="Arial"/>
          <w:sz w:val="24"/>
          <w:szCs w:val="24"/>
          <w:lang w:eastAsia="pl-PL"/>
        </w:rPr>
        <w:t>Zamawiającemu</w:t>
      </w:r>
      <w:bookmarkEnd w:id="0"/>
      <w:r w:rsidRPr="00147F47">
        <w:rPr>
          <w:rFonts w:ascii="Arial" w:hAnsi="Arial" w:cs="Arial"/>
          <w:sz w:val="24"/>
          <w:szCs w:val="24"/>
          <w:lang w:eastAsia="pl-PL"/>
        </w:rPr>
        <w:t xml:space="preserve"> gotowość do dostarczenia przedmiotu umowy, o którym mowa w § 1 ust. 1,  telefonicznie pod numer telefonu ……………….. lub pocztą elektroniczną z potwierdzeniem odbioru.</w:t>
      </w:r>
    </w:p>
    <w:p w14:paraId="6008041D" w14:textId="77777777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bookmarkStart w:id="1" w:name="_Hlk178669604"/>
      <w:r w:rsidRPr="00147F47">
        <w:rPr>
          <w:rFonts w:ascii="Arial" w:hAnsi="Arial" w:cs="Arial"/>
          <w:sz w:val="24"/>
          <w:szCs w:val="24"/>
          <w:lang w:eastAsia="pl-PL"/>
        </w:rPr>
        <w:t>Wykonawca</w:t>
      </w:r>
      <w:bookmarkEnd w:id="1"/>
      <w:r w:rsidRPr="00147F47">
        <w:rPr>
          <w:rFonts w:ascii="Arial" w:hAnsi="Arial" w:cs="Arial"/>
          <w:sz w:val="24"/>
          <w:szCs w:val="24"/>
          <w:lang w:eastAsia="pl-PL"/>
        </w:rPr>
        <w:t xml:space="preserve"> dostarczy Zamawiającemu sprzęt oraz licencje zgodnie z ofertą stanowiącą załącznik do niniejszej umowy.</w:t>
      </w:r>
    </w:p>
    <w:p w14:paraId="2E92AB2C" w14:textId="77777777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bookmarkStart w:id="2" w:name="_Hlk178669659"/>
      <w:r w:rsidRPr="00147F47">
        <w:rPr>
          <w:rFonts w:ascii="Arial" w:hAnsi="Arial" w:cs="Arial"/>
          <w:sz w:val="24"/>
          <w:szCs w:val="24"/>
          <w:lang w:eastAsia="pl-PL"/>
        </w:rPr>
        <w:t>Zamawiający</w:t>
      </w:r>
      <w:bookmarkEnd w:id="2"/>
      <w:r w:rsidRPr="00147F47">
        <w:rPr>
          <w:rFonts w:ascii="Arial" w:hAnsi="Arial" w:cs="Arial"/>
          <w:sz w:val="24"/>
          <w:szCs w:val="24"/>
          <w:lang w:eastAsia="pl-PL"/>
        </w:rPr>
        <w:t xml:space="preserve"> wyznacza termin odbioru przedmiotu umowy, o którym mowa w § 1 ust. 1, na najbliższy dzień roboczy po dacie otrzymania zgłoszenia, o którym mowa w ust. 2.</w:t>
      </w:r>
    </w:p>
    <w:p w14:paraId="4BBD7A45" w14:textId="77777777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Nadzór nad realizacją umowy z ramienia Zamawiającego sprawować będzie: </w:t>
      </w:r>
    </w:p>
    <w:p w14:paraId="3F088740" w14:textId="77777777" w:rsidR="008167AA" w:rsidRPr="00147F47" w:rsidRDefault="008167AA" w:rsidP="00147F47">
      <w:pPr>
        <w:widowControl w:val="0"/>
        <w:suppressAutoHyphens w:val="0"/>
        <w:spacing w:line="276" w:lineRule="auto"/>
        <w:ind w:firstLine="360"/>
        <w:rPr>
          <w:rFonts w:ascii="Arial" w:hAnsi="Arial" w:cs="Arial"/>
          <w:sz w:val="24"/>
          <w:szCs w:val="24"/>
          <w:lang w:val="en-US" w:eastAsia="pl-PL"/>
        </w:rPr>
      </w:pPr>
      <w:r w:rsidRPr="00147F47">
        <w:rPr>
          <w:rFonts w:ascii="Arial" w:hAnsi="Arial" w:cs="Arial"/>
          <w:sz w:val="24"/>
          <w:szCs w:val="24"/>
          <w:lang w:val="en-US" w:eastAsia="pl-PL"/>
        </w:rPr>
        <w:t xml:space="preserve">……….. – tel. ……., e-mail: </w:t>
      </w:r>
      <w:hyperlink r:id="rId8">
        <w:r w:rsidRPr="00147F47">
          <w:rPr>
            <w:rFonts w:ascii="Arial" w:hAnsi="Arial" w:cs="Arial"/>
            <w:sz w:val="24"/>
            <w:szCs w:val="24"/>
            <w:lang w:val="en-US" w:eastAsia="pl-PL"/>
          </w:rPr>
          <w:t>...........</w:t>
        </w:r>
      </w:hyperlink>
      <w:r w:rsidRPr="00147F47">
        <w:rPr>
          <w:rFonts w:ascii="Arial" w:hAnsi="Arial" w:cs="Arial"/>
          <w:sz w:val="24"/>
          <w:szCs w:val="24"/>
          <w:lang w:val="en-US" w:eastAsia="pl-PL"/>
        </w:rPr>
        <w:t>.</w:t>
      </w:r>
    </w:p>
    <w:p w14:paraId="45398874" w14:textId="77777777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Wykonaniem umowy ze strony Wykonawcy będzie kierować: </w:t>
      </w:r>
    </w:p>
    <w:p w14:paraId="4B349AB0" w14:textId="77777777" w:rsidR="008167AA" w:rsidRPr="00147F47" w:rsidRDefault="008167AA" w:rsidP="00147F47">
      <w:pPr>
        <w:widowControl w:val="0"/>
        <w:spacing w:line="276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………………………………. , tel. ……………………………. , e-mail: ………………………………………………...…………………. .</w:t>
      </w:r>
    </w:p>
    <w:p w14:paraId="3C1F35E4" w14:textId="77777777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Koszty usuwania wad dostarczonego sprzętu ponosi Wykonawca, a okres ich usuwania nie przedłuża   umownego terminu zakończenia dostawy.</w:t>
      </w:r>
    </w:p>
    <w:p w14:paraId="14635182" w14:textId="77777777" w:rsidR="008167AA" w:rsidRPr="00147F47" w:rsidRDefault="008167AA" w:rsidP="00147F47">
      <w:pPr>
        <w:widowControl w:val="0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Z wykonania przedmiotu umowy, o którym mowa w § 1 ust. 1, sporządzony zostanie protokół zdawczo-odbiorczy zawierający numery seryjne dostarczonego sprzętu. Protokół sporządza Wykonawca. Do podpisania protokołu upoważnione są osoby określone w ust. 5 i 6.</w:t>
      </w:r>
    </w:p>
    <w:p w14:paraId="413AAE5C" w14:textId="77777777" w:rsidR="008167AA" w:rsidRPr="00147F47" w:rsidRDefault="008167AA" w:rsidP="00147F47">
      <w:pPr>
        <w:widowControl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033FD9DD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3</w:t>
      </w:r>
    </w:p>
    <w:p w14:paraId="4395AFFA" w14:textId="77777777" w:rsidR="008167AA" w:rsidRPr="00147F47" w:rsidRDefault="008167AA" w:rsidP="00147F47">
      <w:pPr>
        <w:widowControl w:val="0"/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Zamawiający zobowiązuje się zapłacić za realizację zamówienia niezmienne wynagrodzenie brutto zgodnie z wypełnionym formularzem ofertowym w wysokości …………. zł (słownie: …………………. ……………………………………………………………………………………………………………………………………………..).</w:t>
      </w:r>
    </w:p>
    <w:p w14:paraId="608CE89B" w14:textId="77777777" w:rsidR="008167AA" w:rsidRPr="00147F47" w:rsidRDefault="008167AA" w:rsidP="00147F47">
      <w:pPr>
        <w:widowControl w:val="0"/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Należności będą regulowane z konta Zamawiającego na konto Wykonawcy podane na fakturze. Na fakturze musi znajdować się symbol umowy oraz fakturę należy wystawić na:</w:t>
      </w:r>
    </w:p>
    <w:p w14:paraId="18C46A89" w14:textId="77777777" w:rsidR="008167AA" w:rsidRPr="00147F47" w:rsidRDefault="008167AA" w:rsidP="00147F47">
      <w:pPr>
        <w:widowControl w:val="0"/>
        <w:suppressAutoHyphens w:val="0"/>
        <w:spacing w:line="276" w:lineRule="auto"/>
        <w:ind w:firstLine="708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……………………..</w:t>
      </w:r>
    </w:p>
    <w:p w14:paraId="4237D6A5" w14:textId="77777777" w:rsidR="008167AA" w:rsidRPr="00147F47" w:rsidRDefault="008167AA" w:rsidP="00147F47">
      <w:pPr>
        <w:widowControl w:val="0"/>
        <w:suppressAutoHyphens w:val="0"/>
        <w:spacing w:line="276" w:lineRule="auto"/>
        <w:ind w:firstLine="708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NIP: ………………..</w:t>
      </w:r>
    </w:p>
    <w:p w14:paraId="73325FB7" w14:textId="77777777" w:rsidR="008167AA" w:rsidRPr="00147F47" w:rsidRDefault="008167AA" w:rsidP="00147F47">
      <w:pPr>
        <w:widowControl w:val="0"/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Strony postanawiają, że zapłata wynagrodzenia, o którym mowa w ust. 1, nastąpi na podstawie faktury wystawionej po podpisaniu przez Zamawiającego protokołu zdawczo-odbiorczego, o którym mowa w § 2 ust. 8. </w:t>
      </w:r>
    </w:p>
    <w:p w14:paraId="6E8EDF45" w14:textId="77777777" w:rsidR="008167AA" w:rsidRPr="00147F47" w:rsidRDefault="008167AA" w:rsidP="00147F47">
      <w:pPr>
        <w:widowControl w:val="0"/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Wynagrodzenie, o którym mowa w ust. 1, obejmuje wszystkie koszty poniesione </w:t>
      </w:r>
      <w:r w:rsidRPr="00147F47">
        <w:rPr>
          <w:rFonts w:ascii="Arial" w:hAnsi="Arial" w:cs="Arial"/>
          <w:sz w:val="24"/>
          <w:szCs w:val="24"/>
          <w:lang w:eastAsia="pl-PL"/>
        </w:rPr>
        <w:lastRenderedPageBreak/>
        <w:t xml:space="preserve">przez Wykonawcę, związane z realizacją przedmiotu umowy w siedzibie Zamawiającego i poza nią. </w:t>
      </w:r>
    </w:p>
    <w:p w14:paraId="7A185A91" w14:textId="77777777" w:rsidR="008167AA" w:rsidRPr="00147F47" w:rsidRDefault="008167AA" w:rsidP="00147F47">
      <w:pPr>
        <w:widowControl w:val="0"/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Zamawiający obowiązany jest dokonać zapłaty wynagrodzenia za przedmiot umowy w ciągu 21 dni od daty otrzymania prawidłowo wystawionej przez Wykonawcę faktury.</w:t>
      </w:r>
    </w:p>
    <w:p w14:paraId="13575A4D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92FE590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4</w:t>
      </w:r>
    </w:p>
    <w:p w14:paraId="5D867185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Na sprzęt objęty dostawą, Wykonawca udziela Zamawiającemu gwarancji producenta jakości i rękojmi za wady, zgodnie z warunkami Opisu Przedmiotu Zamówienia. od dnia podpisania przez Zamawiającego protokołu zdawczo-odbiorczego, o którym mowa w § 2 ust. 8. </w:t>
      </w:r>
    </w:p>
    <w:p w14:paraId="09BDDB9A" w14:textId="44E4E1DA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Na macierze wymienione w Opisie Przedmiotu Zamówienia, Wykonawca udziela Zamawiającemu gwarancji jakości i rękojmi za wady. Termin gwarancji jakości i rękojmi za wady, dla urządzeń wskaza</w:t>
      </w:r>
      <w:r w:rsidR="00181EAA">
        <w:rPr>
          <w:rFonts w:ascii="Arial" w:hAnsi="Arial" w:cs="Arial"/>
          <w:sz w:val="24"/>
          <w:szCs w:val="24"/>
          <w:lang w:eastAsia="pl-PL"/>
        </w:rPr>
        <w:t>n</w:t>
      </w:r>
      <w:r w:rsidRPr="00147F47">
        <w:rPr>
          <w:rFonts w:ascii="Arial" w:hAnsi="Arial" w:cs="Arial"/>
          <w:sz w:val="24"/>
          <w:szCs w:val="24"/>
          <w:lang w:eastAsia="pl-PL"/>
        </w:rPr>
        <w:t xml:space="preserve">ych w zdaniu poprzedzającym ustala się na……….. od dnia podpisania przez Zamawiającego protokołu zdawczo-odbiorczego, o którym mowa w § 2 ust. 8. </w:t>
      </w:r>
    </w:p>
    <w:p w14:paraId="539E6615" w14:textId="77777777" w:rsidR="008167AA" w:rsidRPr="00147F47" w:rsidRDefault="008167AA" w:rsidP="00147F47">
      <w:pPr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Ustala się czas na usunięcie awarii (wady) sprzętu na</w:t>
      </w:r>
      <w:r w:rsidRPr="00147F47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147F47">
        <w:rPr>
          <w:rFonts w:ascii="Arial" w:hAnsi="Arial" w:cs="Arial"/>
          <w:bCs/>
          <w:sz w:val="24"/>
          <w:szCs w:val="24"/>
          <w:lang w:eastAsia="pl-PL"/>
        </w:rPr>
        <w:t>7 dni.</w:t>
      </w:r>
    </w:p>
    <w:p w14:paraId="7EBF03E0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Czas na usunięcie awarii (wady) jest liczony od momentu zgłoszenia awarii (wady) za pośrednictwem faksu, w formie pisemnej lub drogą mailową, z potwierdzeniem dnia i godziny odbioru zgłoszenia, do momentu skutecznego usunięcia awarii (wady) z pisemnym potwierdzeniem tego faktu przez Zamawiającego.</w:t>
      </w:r>
    </w:p>
    <w:p w14:paraId="010496D3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Jeżeli Wykonawca nie wykona naprawy sprzętu w ramach gwarancji jakości lub rękojmi za wady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 xml:space="preserve">w terminie 7 dni </w:t>
      </w:r>
      <w:r w:rsidRPr="00147F47">
        <w:rPr>
          <w:rFonts w:ascii="Arial" w:hAnsi="Arial" w:cs="Arial"/>
          <w:bCs/>
          <w:sz w:val="24"/>
          <w:szCs w:val="24"/>
          <w:lang w:eastAsia="pl-PL"/>
        </w:rPr>
        <w:t xml:space="preserve">od momentu zgłoszenia awarii </w:t>
      </w:r>
      <w:r w:rsidRPr="00147F47">
        <w:rPr>
          <w:rFonts w:ascii="Arial" w:hAnsi="Arial" w:cs="Arial"/>
          <w:sz w:val="24"/>
          <w:szCs w:val="24"/>
          <w:lang w:eastAsia="pl-PL"/>
        </w:rPr>
        <w:t xml:space="preserve">(wady), zobowiązany jest do wymiany, najpóźniej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 xml:space="preserve">w tym terminie, wadliwego sprzętu na inny, wolny od wad, którego parametry będą porównywalne lub wyższe w stosunku do sprzętu będącego przedmiotem naprawy. </w:t>
      </w:r>
    </w:p>
    <w:p w14:paraId="281AC63D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Do czasu na usunięcie awarii (wady) nie wlicza się czasu pomiędzy:</w:t>
      </w:r>
    </w:p>
    <w:p w14:paraId="2633E4BC" w14:textId="77777777" w:rsidR="008167AA" w:rsidRPr="00147F47" w:rsidRDefault="008167AA" w:rsidP="00147F47">
      <w:pPr>
        <w:widowControl w:val="0"/>
        <w:numPr>
          <w:ilvl w:val="0"/>
          <w:numId w:val="25"/>
        </w:numPr>
        <w:tabs>
          <w:tab w:val="left" w:pos="2160"/>
        </w:tabs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godz. 19:00 a 7:00 dnia następnego w dni powszechne od poniedziałku do piątku,</w:t>
      </w:r>
    </w:p>
    <w:p w14:paraId="2FDAC5B8" w14:textId="77777777" w:rsidR="008167AA" w:rsidRPr="00147F47" w:rsidRDefault="008167AA" w:rsidP="00147F47">
      <w:pPr>
        <w:widowControl w:val="0"/>
        <w:numPr>
          <w:ilvl w:val="0"/>
          <w:numId w:val="25"/>
        </w:numPr>
        <w:tabs>
          <w:tab w:val="left" w:pos="2160"/>
        </w:tabs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godz. 19:00 w piątek a godz. 7:00 w poniedziałek (60 godzinna przerwa),</w:t>
      </w:r>
    </w:p>
    <w:p w14:paraId="76DFF5A0" w14:textId="77777777" w:rsidR="008167AA" w:rsidRPr="00147F47" w:rsidRDefault="008167AA" w:rsidP="00147F47">
      <w:pPr>
        <w:widowControl w:val="0"/>
        <w:numPr>
          <w:ilvl w:val="0"/>
          <w:numId w:val="25"/>
        </w:numPr>
        <w:tabs>
          <w:tab w:val="left" w:pos="2160"/>
        </w:tabs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godz. 19:00 dnia poprzedzającego dzień ustawowo wolny od pracy a godz. 7:00 pierwszego dnia roboczego następującego bezpośrednio po dniu wolnym od pracy.</w:t>
      </w:r>
    </w:p>
    <w:p w14:paraId="08DEF227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W przypadku sprzętu wykazującego się dużą wadliwością (więcej niż trzy wady ujawnione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 xml:space="preserve">w okresie gwarancji jakości i rękojmi za wady, uniemożliwiające pracę sprzętu), Wykonawca zobowiązany jest wymienić sprzęt na inny, wolny od wad, o parametrach porównywalnych lub wyższych w stosunku do sprzętu będącego przedmiotem naprawy w ramach gwarancji jakości lub rękojmi za wady, a także do przeniesienia danych na nowy, dostarczony sprzęt, w terminie nie dłuższym niż 7 dni od dnia zgłoszenia przez Zamawiającego czwartej wady sprzętu </w:t>
      </w:r>
      <w:r w:rsidRPr="00147F47">
        <w:rPr>
          <w:rFonts w:ascii="Arial" w:hAnsi="Arial" w:cs="Arial"/>
          <w:sz w:val="24"/>
          <w:szCs w:val="24"/>
          <w:lang w:eastAsia="pl-PL"/>
        </w:rPr>
        <w:lastRenderedPageBreak/>
        <w:t>uniemożliwiającej jego pracę.</w:t>
      </w:r>
    </w:p>
    <w:p w14:paraId="6BFC7724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Na sprzęt wymieniony w ust. 5 lub ust. 7 Wykonawca udziela Zamawiającemu gwarancji jakości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i rękojmi za wady. Termin gwarancji jakości i rękojmi za wady ustala się na okres podany w ust. 1 liczony od dnia podpisania przez Zamawiającego protokołu zdawczo-odbiorczego. Do protokołu tego stosuje się postanowienia § 2 ust. 8.</w:t>
      </w:r>
    </w:p>
    <w:p w14:paraId="4F738A07" w14:textId="77777777" w:rsidR="008167AA" w:rsidRPr="00147F47" w:rsidRDefault="008167AA" w:rsidP="00147F47">
      <w:pPr>
        <w:widowControl w:val="0"/>
        <w:numPr>
          <w:ilvl w:val="0"/>
          <w:numId w:val="24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Serwis, usunięcie awarii (wad) sprzętu wykonywane są na miejscu u Zamawiającego. Jednak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w szczególnych przypadkach dopuszczalna jest naprawa w siedzibie Wykonawcy, po uprzednim zabezpieczeniu danych przed nieuprawnionym dostępem (W przypadku awarii pamięci masowych, pamięć pozostaje u Zamawiającego). W przypadku przekazywania sprzętu z danymi Wykonawca musi okazać dla osoby wykonującej naprawę sprzętu poświadczenie bezpieczeństwa dopuszczające do pracy z dostępem do informacji niejawnych o klauzuli „poufne” lub wyższej.</w:t>
      </w:r>
    </w:p>
    <w:p w14:paraId="1E830264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5882FD71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2FF739F" w14:textId="7782304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5</w:t>
      </w:r>
    </w:p>
    <w:p w14:paraId="3D036491" w14:textId="1C9B1A57" w:rsidR="008167AA" w:rsidRPr="00147F47" w:rsidRDefault="008167AA" w:rsidP="00147F47">
      <w:pPr>
        <w:widowControl w:val="0"/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Wykonawca zobowiązuje się zapłacić Zamawiającemu kary umowne </w:t>
      </w:r>
      <w:r w:rsidR="00181EAA">
        <w:rPr>
          <w:rFonts w:ascii="Arial" w:hAnsi="Arial" w:cs="Arial"/>
          <w:sz w:val="24"/>
          <w:szCs w:val="24"/>
          <w:lang w:eastAsia="pl-PL"/>
        </w:rPr>
        <w:t xml:space="preserve">                        </w:t>
      </w:r>
      <w:r w:rsidRPr="00147F47">
        <w:rPr>
          <w:rFonts w:ascii="Arial" w:hAnsi="Arial" w:cs="Arial"/>
          <w:sz w:val="24"/>
          <w:szCs w:val="24"/>
          <w:lang w:eastAsia="pl-PL"/>
        </w:rPr>
        <w:t>w następujących wypadkach i wysokości:</w:t>
      </w:r>
    </w:p>
    <w:p w14:paraId="4635E54B" w14:textId="6485407A" w:rsidR="008167AA" w:rsidRPr="00147F47" w:rsidRDefault="008167AA" w:rsidP="00147F47">
      <w:pPr>
        <w:widowControl w:val="0"/>
        <w:numPr>
          <w:ilvl w:val="0"/>
          <w:numId w:val="26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0,5 % wynagrodzenia brutto określonego w § 3 ust. 1 za każdy dzień zwłoki 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        </w:t>
      </w:r>
      <w:r w:rsidRPr="00147F47">
        <w:rPr>
          <w:rFonts w:ascii="Arial" w:hAnsi="Arial" w:cs="Arial"/>
          <w:sz w:val="24"/>
          <w:szCs w:val="24"/>
          <w:lang w:eastAsia="pl-PL"/>
        </w:rPr>
        <w:t>w realizacji przedmiotu umowy;</w:t>
      </w:r>
    </w:p>
    <w:p w14:paraId="1CAA4730" w14:textId="275D14F0" w:rsidR="008167AA" w:rsidRPr="00147F47" w:rsidRDefault="008167AA" w:rsidP="00147F47">
      <w:pPr>
        <w:widowControl w:val="0"/>
        <w:numPr>
          <w:ilvl w:val="0"/>
          <w:numId w:val="26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1 % ceny jednostkowej sprzętu brutto, za każdy dzień zwłoki w przypadku przekroczenia terminu na usunięcie ujawnionej w nim wady, przewidzianego 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47F47">
        <w:rPr>
          <w:rFonts w:ascii="Arial" w:hAnsi="Arial" w:cs="Arial"/>
          <w:sz w:val="24"/>
          <w:szCs w:val="24"/>
          <w:lang w:eastAsia="pl-PL"/>
        </w:rPr>
        <w:t>w § 4 ust. 3;</w:t>
      </w:r>
    </w:p>
    <w:p w14:paraId="4B79C737" w14:textId="054E38FA" w:rsidR="008167AA" w:rsidRPr="00147F47" w:rsidRDefault="008167AA" w:rsidP="00147F47">
      <w:pPr>
        <w:widowControl w:val="0"/>
        <w:numPr>
          <w:ilvl w:val="0"/>
          <w:numId w:val="26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5 % ceny jednostkowej sprzętu brutto, który podlega wymianie na podstawie </w:t>
      </w:r>
      <w:r w:rsidR="00181EA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47F47">
        <w:rPr>
          <w:rFonts w:ascii="Arial" w:hAnsi="Arial" w:cs="Arial"/>
          <w:sz w:val="24"/>
          <w:szCs w:val="24"/>
          <w:lang w:eastAsia="pl-PL"/>
        </w:rPr>
        <w:t xml:space="preserve">§ 4 ust. 5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lub ust. 7, za każdy dzień zwłoki w przypadku przekroczenia terminu na dostarczenie innego sprzętu;</w:t>
      </w:r>
    </w:p>
    <w:p w14:paraId="19DC6D76" w14:textId="77777777" w:rsidR="008167AA" w:rsidRPr="00147F47" w:rsidRDefault="008167AA" w:rsidP="00147F47">
      <w:pPr>
        <w:widowControl w:val="0"/>
        <w:numPr>
          <w:ilvl w:val="0"/>
          <w:numId w:val="26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10 % wynagrodzenia brutto określonego w § 3 ust. 1, gdy Zamawiający odstąpi od umowy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z powodu okoliczności, za które odpowiada Wykonawca.</w:t>
      </w:r>
    </w:p>
    <w:p w14:paraId="38601199" w14:textId="77777777" w:rsidR="008167AA" w:rsidRPr="00147F47" w:rsidRDefault="008167AA" w:rsidP="00147F47">
      <w:pPr>
        <w:widowControl w:val="0"/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Zamawiający może dochodzić na zasadach ogólnych odszkodowań przewyższających kary umowne.</w:t>
      </w:r>
    </w:p>
    <w:p w14:paraId="588FEA3B" w14:textId="77777777" w:rsidR="008167AA" w:rsidRPr="00147F47" w:rsidRDefault="008167AA" w:rsidP="00147F47">
      <w:pPr>
        <w:widowControl w:val="0"/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Łączna maksymalna wysokość kar umownych, których może dochodzić Zamawiający wynosi 15% wynagrodzenia brutto określonego w § 3 ust. 1.</w:t>
      </w:r>
    </w:p>
    <w:p w14:paraId="2419B67F" w14:textId="77777777" w:rsidR="008167AA" w:rsidRPr="00147F47" w:rsidRDefault="008167AA" w:rsidP="00147F47">
      <w:pPr>
        <w:widowControl w:val="0"/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Zamawiający ma prawo odstąpić od niniejszej umowy z przyczyn zależnych od Wykonawcy, jeżeli Wykonawca jest w zwłoce z wykonaniem przedmiotu umowy, o którym mowa w § 1 ust. 1, dłuższej niż 7 dni roboczych w stosunku do terminu określonego w § 2 ust. 1. </w:t>
      </w:r>
    </w:p>
    <w:p w14:paraId="097AF08B" w14:textId="77777777" w:rsidR="008167AA" w:rsidRPr="00147F47" w:rsidRDefault="008167AA" w:rsidP="00147F47">
      <w:pPr>
        <w:widowControl w:val="0"/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Za datę doręczenia korespondencji Wykonawcy uznaje się dzień doręczenia korespondencji osobie czynnej w lokalu przedsiębiorstwa Wykonawcy przeznaczonym do obsługi publiczności lub listem poleconym za zwrotnym potwierdzeniem odbioru, a także dzień pierwszego awizowania niedoręczonego </w:t>
      </w:r>
      <w:r w:rsidRPr="00147F47">
        <w:rPr>
          <w:rFonts w:ascii="Arial" w:hAnsi="Arial" w:cs="Arial"/>
          <w:sz w:val="24"/>
          <w:szCs w:val="24"/>
          <w:lang w:eastAsia="pl-PL"/>
        </w:rPr>
        <w:lastRenderedPageBreak/>
        <w:t>zawiadomienia na ostatni znany Zamawiającemu adres Wykonawcy.</w:t>
      </w:r>
    </w:p>
    <w:p w14:paraId="4C6AC622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73FE4B0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6</w:t>
      </w:r>
    </w:p>
    <w:p w14:paraId="293501B7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1. W przypadku zmiany ceny materiałów lub kosztów związanych z realizacją zamówienia strony dokonują zmiany wysokości wynagrodzenia należnego Wykonawcy.</w:t>
      </w:r>
    </w:p>
    <w:p w14:paraId="718F91C9" w14:textId="34084E61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2.   Przy ustalaniu wysokości zmiany wynagrodzenia należnego Wykonawcy strony zastosują wskaźnik cen towarów i usług konsumpcyjnych w kwartale roku poprzedzającym zmianę wynagrodzenia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w stosunku do kwartału poprzedniego, ogłaszany w komunikacie Prezesa GUS wydanym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 xml:space="preserve">na podstawie art. 25 ust. 11 ustawy z dnia 17 grudnia 1998 r. o emeryturach 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              </w:t>
      </w:r>
      <w:r w:rsidRPr="00147F47">
        <w:rPr>
          <w:rFonts w:ascii="Arial" w:hAnsi="Arial" w:cs="Arial"/>
          <w:sz w:val="24"/>
          <w:szCs w:val="24"/>
          <w:lang w:eastAsia="pl-PL"/>
        </w:rPr>
        <w:t>i rentach z Funduszu Ubezpieczeń Społecznych, zwany dalej „Wskaźnikiem".</w:t>
      </w:r>
    </w:p>
    <w:p w14:paraId="2BD8B0BA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3.   W przypadku, gdy w okresie obowiązywania umowy Wskaźnik wskaże na wzrost cen o co najmniej 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 xml:space="preserve">15 % lub więcej w stosunku do poprzedniego kwartału, </w:t>
      </w:r>
      <w:bookmarkStart w:id="3" w:name="_Hlk178671147"/>
      <w:r w:rsidRPr="00147F47">
        <w:rPr>
          <w:rFonts w:ascii="Arial" w:hAnsi="Arial" w:cs="Arial"/>
          <w:sz w:val="24"/>
          <w:szCs w:val="24"/>
          <w:lang w:eastAsia="pl-PL"/>
        </w:rPr>
        <w:t xml:space="preserve">Zamawiający i Wykonawca </w:t>
      </w:r>
      <w:bookmarkEnd w:id="3"/>
      <w:r w:rsidRPr="00147F47">
        <w:rPr>
          <w:rFonts w:ascii="Arial" w:hAnsi="Arial" w:cs="Arial"/>
          <w:sz w:val="24"/>
          <w:szCs w:val="24"/>
          <w:lang w:eastAsia="pl-PL"/>
        </w:rPr>
        <w:t xml:space="preserve">wprowadzą zmianę wysokości wynagrodzenia należnego </w:t>
      </w:r>
      <w:bookmarkStart w:id="4" w:name="_Hlk178671160"/>
      <w:r w:rsidRPr="00147F47">
        <w:rPr>
          <w:rFonts w:ascii="Arial" w:hAnsi="Arial" w:cs="Arial"/>
          <w:sz w:val="24"/>
          <w:szCs w:val="24"/>
          <w:lang w:eastAsia="pl-PL"/>
        </w:rPr>
        <w:t>Wykonawcy</w:t>
      </w:r>
      <w:bookmarkEnd w:id="4"/>
      <w:r w:rsidRPr="00147F47">
        <w:rPr>
          <w:rFonts w:ascii="Arial" w:hAnsi="Arial" w:cs="Arial"/>
          <w:sz w:val="24"/>
          <w:szCs w:val="24"/>
          <w:lang w:eastAsia="pl-PL"/>
        </w:rPr>
        <w:t xml:space="preserve"> poprzez jego podwyższenie.</w:t>
      </w:r>
    </w:p>
    <w:p w14:paraId="330087D8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4.   W przypadku, gdy w okresie obowiązywania umowy Wskaźnik wskaże na obniżenie cen o co najmniej 15 % lub więcej w stosunku do poprzedniego kwartału, Zamawiający i Wykonawca wprowadzą zmianę wysokości wynagrodzenia należnego Wykonawcy poprzez jego obniżenie.</w:t>
      </w:r>
    </w:p>
    <w:p w14:paraId="36682CC1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5.   Początkowy termin ustalenia zmiany wynagrodzenia Wykonawcy nastąpi nie wcześniej niż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w terminie 6 miesięcy od rozpoczęcia obowiązywania Umowy. W trakcie obowiązywania umowy dopuszczalna jest tylko jedna zmiana wynagrodzenia Wykonawcy w oparciu o Wskaźnik.</w:t>
      </w:r>
    </w:p>
    <w:p w14:paraId="5589C64C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6.   Wskaźnik zostanie uwzględniony przy ustalaniu zmiany wysokości wynagrodzenia należnego Wykonawcy w ten sposób, że kwota określająca zmianę wynagrodzenia (zwiększenie albo zmniejszenie) zostanie obliczona jako iloczyn kwoty wynagrodzenia pozostałego do zapłaty i 100% wartości Wskaźnika.</w:t>
      </w:r>
    </w:p>
    <w:p w14:paraId="218937D0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7.   Zmiana wysokości wynagrodzenia </w:t>
      </w:r>
      <w:bookmarkStart w:id="5" w:name="_Hlk178671227"/>
      <w:r w:rsidRPr="00147F47">
        <w:rPr>
          <w:rFonts w:ascii="Arial" w:hAnsi="Arial" w:cs="Arial"/>
          <w:sz w:val="24"/>
          <w:szCs w:val="24"/>
          <w:lang w:eastAsia="pl-PL"/>
        </w:rPr>
        <w:t>Wykonawcy</w:t>
      </w:r>
      <w:bookmarkEnd w:id="5"/>
      <w:r w:rsidRPr="00147F47">
        <w:rPr>
          <w:rFonts w:ascii="Arial" w:hAnsi="Arial" w:cs="Arial"/>
          <w:sz w:val="24"/>
          <w:szCs w:val="24"/>
          <w:lang w:eastAsia="pl-PL"/>
        </w:rPr>
        <w:t xml:space="preserve"> zostanie wprowadzona z uwzględnieniem zasad dokonania tej zmiany określonych poniżej.</w:t>
      </w:r>
    </w:p>
    <w:p w14:paraId="282EF71D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8.   Zmiana wysokości wynagrodzenia Wykonawcy nastąpi wyłącznie w zakresie kwoty części wynagrodzenia Wykonawcy jeszcze niezapłaconych.</w:t>
      </w:r>
    </w:p>
    <w:p w14:paraId="2CCAD121" w14:textId="014F0F25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9.   Maksymalną wartość zmiany wynagrodzenia, jaką dopuszcza Zamawiający 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                  </w:t>
      </w:r>
      <w:r w:rsidRPr="00147F47">
        <w:rPr>
          <w:rFonts w:ascii="Arial" w:hAnsi="Arial" w:cs="Arial"/>
          <w:sz w:val="24"/>
          <w:szCs w:val="24"/>
          <w:lang w:eastAsia="pl-PL"/>
        </w:rPr>
        <w:t>w efekcie zastosowania postanowień o zasadach wprowadzania zmian wysokości wynagrodzenia nie może przekroczyć 10% wynagrodzenia, o którym mowa w § 3 ust. 1 umowy.</w:t>
      </w:r>
    </w:p>
    <w:p w14:paraId="7BC59E4D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10. Zmiana wysokości wynagrodzenia należnego Wykonawcy wymaga sporządzenia aneksu, sporządzonego w formie pisemnej lub w formie elektronicznej pod rygorem nieważności.</w:t>
      </w:r>
    </w:p>
    <w:p w14:paraId="6756DC77" w14:textId="2A1E4CCF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lastRenderedPageBreak/>
        <w:t xml:space="preserve">11. W razie spełnienia przesłanki z ust. 3 lub 4 strony sporządzą protokół uzgodnień w terminie 14 dni od dnia opublikowania Wskaźnika o którym mowa w ust. 2, 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              </w:t>
      </w:r>
      <w:r w:rsidRPr="00147F47">
        <w:rPr>
          <w:rFonts w:ascii="Arial" w:hAnsi="Arial" w:cs="Arial"/>
          <w:sz w:val="24"/>
          <w:szCs w:val="24"/>
          <w:lang w:eastAsia="pl-PL"/>
        </w:rPr>
        <w:t>w którym określą:</w:t>
      </w:r>
    </w:p>
    <w:p w14:paraId="0A54C209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27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1) okres, za który dokonują waloryzacji;</w:t>
      </w:r>
    </w:p>
    <w:p w14:paraId="70A48FF5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27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2) wysokość Wskaźnika waloryzacji;</w:t>
      </w:r>
    </w:p>
    <w:p w14:paraId="7433AF26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27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3) wartość wynagrodzenia podlegającego waloryzacji;</w:t>
      </w:r>
    </w:p>
    <w:p w14:paraId="7DD33C76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27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4) łączną wartość zmiany wynagrodzenia w wyniku waloryzacji;</w:t>
      </w:r>
    </w:p>
    <w:p w14:paraId="2BC37E38" w14:textId="77777777" w:rsidR="008167AA" w:rsidRPr="00147F47" w:rsidRDefault="008167AA" w:rsidP="00147F47">
      <w:pPr>
        <w:shd w:val="clear" w:color="auto" w:fill="FFFFFF"/>
        <w:suppressAutoHyphens w:val="0"/>
        <w:spacing w:line="276" w:lineRule="auto"/>
        <w:ind w:left="227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5) wysokość wynagrodzenia przed i po waloryzacji.</w:t>
      </w:r>
    </w:p>
    <w:p w14:paraId="05CDEDDC" w14:textId="677577D1" w:rsidR="008167AA" w:rsidRPr="00147F47" w:rsidRDefault="008167AA" w:rsidP="00147F47">
      <w:pPr>
        <w:shd w:val="clear" w:color="auto" w:fill="FFFFFF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12. Protokół uzgodnień będzie podstawą do zawarcia aneksu, o którym mowa w ust 10</w:t>
      </w:r>
    </w:p>
    <w:p w14:paraId="365FAC18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F59EE1D" w14:textId="77777777" w:rsidR="008167AA" w:rsidRPr="00147F47" w:rsidRDefault="008167AA" w:rsidP="00147F47">
      <w:pPr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7</w:t>
      </w:r>
    </w:p>
    <w:p w14:paraId="08107667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shd w:val="clear" w:color="auto" w:fill="FFFFFF"/>
          <w:lang w:eastAsia="pl-PL"/>
        </w:rPr>
        <w:t>Wykonawca, zgodnie z oświadczeniem zawartym w ofercie wykona zamówienie sam/sam, za wyjątkiem ……………………………… w zakresie ………………………………, które zostaną wykonane przy udziale Podwykonawcy/ów, w tym na którego/</w:t>
      </w:r>
      <w:proofErr w:type="spellStart"/>
      <w:r w:rsidRPr="00147F47">
        <w:rPr>
          <w:rFonts w:ascii="Arial" w:hAnsi="Arial" w:cs="Arial"/>
          <w:sz w:val="24"/>
          <w:szCs w:val="24"/>
          <w:shd w:val="clear" w:color="auto" w:fill="FFFFFF"/>
          <w:lang w:eastAsia="pl-PL"/>
        </w:rPr>
        <w:t>ych</w:t>
      </w:r>
      <w:proofErr w:type="spellEnd"/>
      <w:r w:rsidRPr="00147F47">
        <w:rPr>
          <w:rFonts w:ascii="Arial" w:hAnsi="Arial" w:cs="Arial"/>
          <w:sz w:val="24"/>
          <w:szCs w:val="24"/>
          <w:shd w:val="clear" w:color="auto" w:fill="FFFFFF"/>
          <w:lang w:eastAsia="pl-PL"/>
        </w:rPr>
        <w:t xml:space="preserve"> zasoby WYKONAWCA powoływał się, na zasadach określonych w art. 118 ust. 1 ustawy Prawo zamówień publicznych, w celu wykazania spełniania warunków udziału w postępowaniu, o których mowa w art. 57 pkt 2 ustawy Prawo zamówień publicznych.</w:t>
      </w:r>
    </w:p>
    <w:p w14:paraId="7A9AF2CE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561BB2E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8</w:t>
      </w:r>
    </w:p>
    <w:p w14:paraId="31568E62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Integralną część niniejszej umowy stanowią następujące załączniki:</w:t>
      </w:r>
    </w:p>
    <w:p w14:paraId="60A101B1" w14:textId="77777777" w:rsidR="008167AA" w:rsidRPr="00147F47" w:rsidRDefault="008167AA" w:rsidP="00147F47">
      <w:pPr>
        <w:widowControl w:val="0"/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opis przedmiotu zamówienia zawarty w specyfikacji warunków zamówienia,</w:t>
      </w:r>
    </w:p>
    <w:p w14:paraId="1BCAD711" w14:textId="77777777" w:rsidR="008167AA" w:rsidRPr="00147F47" w:rsidRDefault="008167AA" w:rsidP="00147F47">
      <w:pPr>
        <w:widowControl w:val="0"/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oferta Wykonawcy.</w:t>
      </w:r>
    </w:p>
    <w:p w14:paraId="4FA97301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32ADC04F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9</w:t>
      </w:r>
    </w:p>
    <w:p w14:paraId="4EB77376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W sprawach nieuregulowanych postanowieniami niniejszej umowy zastosowanie mieć będą przepisy Kodeksu Cywilnego i ustawy Prawo zamówień publicznych.</w:t>
      </w:r>
    </w:p>
    <w:p w14:paraId="6ED54AC2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7A1ECF7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10</w:t>
      </w:r>
    </w:p>
    <w:p w14:paraId="6A0C7633" w14:textId="77777777" w:rsidR="008167AA" w:rsidRPr="00147F47" w:rsidRDefault="008167AA" w:rsidP="00147F47">
      <w:pPr>
        <w:widowControl w:val="0"/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Wszelkie zmiany i uzupełnienia treści umowy mogą być dokonywane wyłącznie</w:t>
      </w:r>
      <w:r w:rsidRPr="00147F47">
        <w:rPr>
          <w:rFonts w:ascii="Arial" w:hAnsi="Arial" w:cs="Arial"/>
          <w:sz w:val="24"/>
          <w:szCs w:val="24"/>
          <w:lang w:eastAsia="pl-PL"/>
        </w:rPr>
        <w:br/>
        <w:t>w formie aneksu podpisanego przez obie strony.</w:t>
      </w:r>
    </w:p>
    <w:p w14:paraId="7B1F84C0" w14:textId="12821F48" w:rsidR="008167AA" w:rsidRPr="00147F47" w:rsidRDefault="008167AA" w:rsidP="00147F47">
      <w:pPr>
        <w:widowControl w:val="0"/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bookmarkStart w:id="6" w:name="_Hlk178671326"/>
      <w:r w:rsidRPr="00147F47">
        <w:rPr>
          <w:rFonts w:ascii="Arial" w:hAnsi="Arial" w:cs="Arial"/>
          <w:sz w:val="24"/>
          <w:szCs w:val="24"/>
          <w:lang w:eastAsia="pl-PL"/>
        </w:rPr>
        <w:t>Zamawiający</w:t>
      </w:r>
      <w:bookmarkEnd w:id="6"/>
      <w:r w:rsidRPr="00147F47">
        <w:rPr>
          <w:rFonts w:ascii="Arial" w:hAnsi="Arial" w:cs="Arial"/>
          <w:sz w:val="24"/>
          <w:szCs w:val="24"/>
          <w:lang w:eastAsia="pl-PL"/>
        </w:rPr>
        <w:t xml:space="preserve"> dopuszcza zmianę niniejszej umowy polegającą na dostawie zamiast sprzętu zaproponowanego w ofercie sprzętu o co najmniej jednym parametrze wyższym w stosunku do zaproponowanego, jeżeli </w:t>
      </w:r>
      <w:bookmarkStart w:id="7" w:name="_Hlk178671400"/>
      <w:r w:rsidRPr="00147F47">
        <w:rPr>
          <w:rFonts w:ascii="Arial" w:hAnsi="Arial" w:cs="Arial"/>
          <w:sz w:val="24"/>
          <w:szCs w:val="24"/>
          <w:lang w:eastAsia="pl-PL"/>
        </w:rPr>
        <w:t>Wykonawca</w:t>
      </w:r>
      <w:bookmarkEnd w:id="7"/>
      <w:r w:rsidRPr="00147F4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                </w:t>
      </w:r>
      <w:r w:rsidRPr="00147F47">
        <w:rPr>
          <w:rFonts w:ascii="Arial" w:hAnsi="Arial" w:cs="Arial"/>
          <w:sz w:val="24"/>
          <w:szCs w:val="24"/>
          <w:lang w:eastAsia="pl-PL"/>
        </w:rPr>
        <w:t xml:space="preserve">z przyczyn uzasadnionych nie jest w stanie dostarczyć sprzętu określonego </w:t>
      </w:r>
      <w:r w:rsidR="0023412D">
        <w:rPr>
          <w:rFonts w:ascii="Arial" w:hAnsi="Arial" w:cs="Arial"/>
          <w:sz w:val="24"/>
          <w:szCs w:val="24"/>
          <w:lang w:eastAsia="pl-PL"/>
        </w:rPr>
        <w:t xml:space="preserve">             </w:t>
      </w:r>
      <w:r w:rsidRPr="00147F47">
        <w:rPr>
          <w:rFonts w:ascii="Arial" w:hAnsi="Arial" w:cs="Arial"/>
          <w:sz w:val="24"/>
          <w:szCs w:val="24"/>
          <w:lang w:eastAsia="pl-PL"/>
        </w:rPr>
        <w:t>w ofercie.</w:t>
      </w:r>
    </w:p>
    <w:p w14:paraId="0334AE1E" w14:textId="77777777" w:rsidR="008167AA" w:rsidRPr="00147F47" w:rsidRDefault="008167AA" w:rsidP="00147F47">
      <w:pPr>
        <w:widowControl w:val="0"/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 xml:space="preserve">Zamawiający dopuszcza możliwość dokonania zmian postanowień zawartej umowy dotyczących podwykonawców, o których mowa w art. 118 ust. 1 ustawy Prawo zamówień publicznych. Jeżeli nastąpi zmiana lub rezygnacja z podwykonawcy, na którego zasoby wykonawca powoływał się na zasadach określonych w art. 118 ust. 1 ustawy Prawo zamówień publicznych, w celu wykazania spełniania warunków udziału w postępowaniu, o których mowa w art. 57 pkt 2 ustawy Prawo zamówień publicznych, to Wykonawca jest obowiązany </w:t>
      </w:r>
      <w:r w:rsidRPr="00147F47">
        <w:rPr>
          <w:rFonts w:ascii="Arial" w:hAnsi="Arial" w:cs="Arial"/>
          <w:sz w:val="24"/>
          <w:szCs w:val="24"/>
          <w:lang w:eastAsia="pl-PL"/>
        </w:rPr>
        <w:lastRenderedPageBreak/>
        <w:t>wykazać Zamawiającemu, iż proponowany inny podwykonawca lub Wykonawca samodzielnie spełnia je w stopniu nie mniejszym niż wymagany w trakcie postępowania o udzielenie zamówienia.</w:t>
      </w:r>
    </w:p>
    <w:p w14:paraId="17086BD3" w14:textId="77777777" w:rsidR="008167AA" w:rsidRPr="00147F47" w:rsidRDefault="008167AA" w:rsidP="00147F47">
      <w:pPr>
        <w:widowControl w:val="0"/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Zamawiający dopuszcza możliwość dokonania zmian postanowień zawartej umowy dotyczących osób, którymi dysponuje Wykonawca na zasadach innych niż określone w ust. 3. W takim przypadku Wykonawca zobowiązany jest wskazać osoby do realizacji zamówienia posiadające kwalifikacje nie niższe niż wymagane w trakcie postępowania o udzielenie zamówienia.</w:t>
      </w:r>
    </w:p>
    <w:p w14:paraId="391D369A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0C47E39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11</w:t>
      </w:r>
    </w:p>
    <w:p w14:paraId="7D2B2719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>Spory pomiędzy stronami będzie rozpatrywał właściwy rzeczowo sąd powszechny w …………...</w:t>
      </w:r>
    </w:p>
    <w:p w14:paraId="7B87D47A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9FDC976" w14:textId="77777777" w:rsidR="00DA1A69" w:rsidRDefault="008167AA" w:rsidP="00DA1A69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147F47">
        <w:rPr>
          <w:rFonts w:ascii="Arial" w:hAnsi="Arial" w:cs="Arial"/>
          <w:b/>
          <w:sz w:val="24"/>
          <w:szCs w:val="24"/>
          <w:lang w:eastAsia="pl-PL"/>
        </w:rPr>
        <w:t>§ 12</w:t>
      </w:r>
    </w:p>
    <w:p w14:paraId="514DDA6B" w14:textId="34011E8D" w:rsidR="00DA1A69" w:rsidRPr="00DA1A69" w:rsidRDefault="00DA1A69" w:rsidP="00DA1A69">
      <w:pPr>
        <w:widowControl w:val="0"/>
        <w:suppressAutoHyphens w:val="0"/>
        <w:spacing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DA1A69">
        <w:rPr>
          <w:rFonts w:ascii="Arial" w:hAnsi="Arial" w:cs="Arial"/>
          <w:color w:val="000000" w:themeColor="text1"/>
          <w:sz w:val="24"/>
          <w:szCs w:val="24"/>
        </w:rPr>
        <w:t>Umowę sporządzono w postaci elektronicznej z użyciem kwalifikowanych podpisów elektronicznych</w:t>
      </w:r>
      <w:r w:rsidRPr="00DA1A69">
        <w:rPr>
          <w:rFonts w:ascii="Arial" w:eastAsia="Arial Narrow" w:hAnsi="Arial" w:cs="Arial"/>
          <w:color w:val="000000" w:themeColor="text1"/>
          <w:sz w:val="24"/>
          <w:szCs w:val="24"/>
        </w:rPr>
        <w:t>.</w:t>
      </w:r>
    </w:p>
    <w:p w14:paraId="354C8BE4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49F8CCF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07E9B905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C6BA3CC" w14:textId="77777777" w:rsidR="008167AA" w:rsidRPr="00147F47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8779EAE" w14:textId="77777777" w:rsidR="008167AA" w:rsidRPr="00181EAA" w:rsidRDefault="008167AA" w:rsidP="00147F47">
      <w:pPr>
        <w:widowControl w:val="0"/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147F47">
        <w:rPr>
          <w:rFonts w:ascii="Arial" w:hAnsi="Arial" w:cs="Arial"/>
          <w:sz w:val="24"/>
          <w:szCs w:val="24"/>
          <w:lang w:eastAsia="pl-PL"/>
        </w:rPr>
        <w:tab/>
      </w:r>
      <w:r w:rsidRPr="00181EAA">
        <w:rPr>
          <w:rFonts w:ascii="Arial" w:hAnsi="Arial" w:cs="Arial"/>
          <w:sz w:val="24"/>
          <w:szCs w:val="24"/>
          <w:lang w:eastAsia="pl-PL"/>
        </w:rPr>
        <w:t>WYKONAWCA</w:t>
      </w:r>
      <w:r w:rsidRPr="00181EAA">
        <w:rPr>
          <w:rFonts w:ascii="Arial" w:hAnsi="Arial" w:cs="Arial"/>
          <w:sz w:val="24"/>
          <w:szCs w:val="24"/>
          <w:lang w:eastAsia="pl-PL"/>
        </w:rPr>
        <w:tab/>
      </w:r>
      <w:r w:rsidRPr="00181EAA">
        <w:rPr>
          <w:rFonts w:ascii="Arial" w:hAnsi="Arial" w:cs="Arial"/>
          <w:sz w:val="24"/>
          <w:szCs w:val="24"/>
          <w:lang w:eastAsia="pl-PL"/>
        </w:rPr>
        <w:tab/>
      </w:r>
      <w:r w:rsidRPr="00181EAA">
        <w:rPr>
          <w:rFonts w:ascii="Arial" w:hAnsi="Arial" w:cs="Arial"/>
          <w:sz w:val="24"/>
          <w:szCs w:val="24"/>
          <w:lang w:eastAsia="pl-PL"/>
        </w:rPr>
        <w:tab/>
      </w:r>
      <w:r w:rsidRPr="00181EAA">
        <w:rPr>
          <w:rFonts w:ascii="Arial" w:hAnsi="Arial" w:cs="Arial"/>
          <w:sz w:val="24"/>
          <w:szCs w:val="24"/>
          <w:lang w:eastAsia="pl-PL"/>
        </w:rPr>
        <w:tab/>
      </w:r>
      <w:r w:rsidRPr="00181EAA">
        <w:rPr>
          <w:rFonts w:ascii="Arial" w:hAnsi="Arial" w:cs="Arial"/>
          <w:sz w:val="24"/>
          <w:szCs w:val="24"/>
          <w:lang w:eastAsia="pl-PL"/>
        </w:rPr>
        <w:tab/>
      </w:r>
      <w:r w:rsidRPr="00181EAA">
        <w:rPr>
          <w:rFonts w:ascii="Arial" w:hAnsi="Arial" w:cs="Arial"/>
          <w:sz w:val="24"/>
          <w:szCs w:val="24"/>
          <w:lang w:eastAsia="pl-PL"/>
        </w:rPr>
        <w:tab/>
        <w:t xml:space="preserve">          ZAMAWIAJĄCY</w:t>
      </w:r>
    </w:p>
    <w:p w14:paraId="600F3D52" w14:textId="77777777" w:rsidR="008167AA" w:rsidRPr="00147F47" w:rsidRDefault="008167AA" w:rsidP="00147F47">
      <w:pPr>
        <w:pStyle w:val="numerowanie"/>
        <w:spacing w:line="276" w:lineRule="auto"/>
        <w:jc w:val="left"/>
        <w:rPr>
          <w:sz w:val="24"/>
          <w:szCs w:val="24"/>
        </w:rPr>
      </w:pPr>
    </w:p>
    <w:p w14:paraId="3E51DCB8" w14:textId="77777777" w:rsidR="00FD606A" w:rsidRPr="00147F47" w:rsidRDefault="00FD606A" w:rsidP="00147F47">
      <w:pPr>
        <w:pStyle w:val="Tekstpodstawowy"/>
        <w:spacing w:line="276" w:lineRule="auto"/>
        <w:ind w:right="-286" w:hanging="284"/>
        <w:jc w:val="left"/>
        <w:rPr>
          <w:rFonts w:ascii="Arial" w:hAnsi="Arial" w:cs="Arial"/>
          <w:i w:val="0"/>
          <w:iCs/>
          <w:sz w:val="24"/>
          <w:szCs w:val="24"/>
        </w:rPr>
      </w:pPr>
    </w:p>
    <w:sectPr w:rsidR="00FD606A" w:rsidRPr="00147F47">
      <w:footerReference w:type="default" r:id="rId9"/>
      <w:headerReference w:type="first" r:id="rId10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16B57" w14:textId="77777777" w:rsidR="00893FAD" w:rsidRDefault="00893FAD" w:rsidP="004F6239">
      <w:r>
        <w:separator/>
      </w:r>
    </w:p>
  </w:endnote>
  <w:endnote w:type="continuationSeparator" w:id="0">
    <w:p w14:paraId="2F5D4453" w14:textId="77777777" w:rsidR="00893FAD" w:rsidRDefault="00893FAD" w:rsidP="004F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8309558"/>
      <w:docPartObj>
        <w:docPartGallery w:val="Page Numbers (Bottom of Page)"/>
        <w:docPartUnique/>
      </w:docPartObj>
    </w:sdtPr>
    <w:sdtEndPr/>
    <w:sdtContent>
      <w:p w14:paraId="21EAEC61" w14:textId="21000A33" w:rsidR="0049196F" w:rsidRDefault="004919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976799" w14:textId="77777777" w:rsidR="0049196F" w:rsidRDefault="00491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92FEA" w14:textId="77777777" w:rsidR="00893FAD" w:rsidRDefault="00893FAD" w:rsidP="004F6239">
      <w:r>
        <w:separator/>
      </w:r>
    </w:p>
  </w:footnote>
  <w:footnote w:type="continuationSeparator" w:id="0">
    <w:p w14:paraId="7E44D6C7" w14:textId="77777777" w:rsidR="00893FAD" w:rsidRDefault="00893FAD" w:rsidP="004F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BE78" w14:textId="77777777" w:rsidR="00D50792" w:rsidRDefault="00D50792">
    <w:pPr>
      <w:pStyle w:val="Nagwek"/>
    </w:pPr>
  </w:p>
  <w:p w14:paraId="29ED8B50" w14:textId="77777777" w:rsidR="00D50792" w:rsidRDefault="00D50792">
    <w:pPr>
      <w:pStyle w:val="Nagwek"/>
    </w:pPr>
  </w:p>
  <w:p w14:paraId="21D57F35" w14:textId="77777777" w:rsidR="00D50792" w:rsidRDefault="00D50792">
    <w:pPr>
      <w:pStyle w:val="Nagwek"/>
    </w:pPr>
  </w:p>
  <w:p w14:paraId="731EFA32" w14:textId="06715098" w:rsidR="00D50792" w:rsidRDefault="00D50792">
    <w:pPr>
      <w:pStyle w:val="Nagwek"/>
    </w:pPr>
    <w:r w:rsidRPr="00575E32">
      <w:rPr>
        <w:noProof/>
      </w:rPr>
      <w:drawing>
        <wp:inline distT="0" distB="0" distL="0" distR="0" wp14:anchorId="442D9795" wp14:editId="4540C2F4">
          <wp:extent cx="5760720" cy="596941"/>
          <wp:effectExtent l="0" t="0" r="0" b="0"/>
          <wp:docPr id="1817902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C0E"/>
    <w:multiLevelType w:val="multilevel"/>
    <w:tmpl w:val="2AAA27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250FBC"/>
    <w:multiLevelType w:val="hybridMultilevel"/>
    <w:tmpl w:val="0A22F5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417300"/>
    <w:multiLevelType w:val="hybridMultilevel"/>
    <w:tmpl w:val="2528C6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74C8F"/>
    <w:multiLevelType w:val="hybridMultilevel"/>
    <w:tmpl w:val="685AADCC"/>
    <w:lvl w:ilvl="0" w:tplc="6C8493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82486"/>
    <w:multiLevelType w:val="hybridMultilevel"/>
    <w:tmpl w:val="CB7CED62"/>
    <w:lvl w:ilvl="0" w:tplc="8D8CA7D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91B43"/>
    <w:multiLevelType w:val="multilevel"/>
    <w:tmpl w:val="3B1045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6" w15:restartNumberingAfterBreak="0">
    <w:nsid w:val="09E009E7"/>
    <w:multiLevelType w:val="hybridMultilevel"/>
    <w:tmpl w:val="219470EE"/>
    <w:lvl w:ilvl="0" w:tplc="2A0C5E46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1E49A9"/>
    <w:multiLevelType w:val="hybridMultilevel"/>
    <w:tmpl w:val="59347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010"/>
    <w:multiLevelType w:val="hybridMultilevel"/>
    <w:tmpl w:val="4580B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4E4E14"/>
    <w:multiLevelType w:val="hybridMultilevel"/>
    <w:tmpl w:val="F75C32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7A4C01"/>
    <w:multiLevelType w:val="multilevel"/>
    <w:tmpl w:val="3A8431B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335" w:hanging="360"/>
      </w:p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1800" w:hanging="1800"/>
      </w:pPr>
    </w:lvl>
  </w:abstractNum>
  <w:abstractNum w:abstractNumId="11" w15:restartNumberingAfterBreak="0">
    <w:nsid w:val="0FF5574B"/>
    <w:multiLevelType w:val="multilevel"/>
    <w:tmpl w:val="3A1E1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82745F"/>
    <w:multiLevelType w:val="hybridMultilevel"/>
    <w:tmpl w:val="D5E65C86"/>
    <w:lvl w:ilvl="0" w:tplc="F6DE5ADC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D7567"/>
    <w:multiLevelType w:val="hybridMultilevel"/>
    <w:tmpl w:val="7526AE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D6733"/>
    <w:multiLevelType w:val="hybridMultilevel"/>
    <w:tmpl w:val="BFD01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11129"/>
    <w:multiLevelType w:val="hybridMultilevel"/>
    <w:tmpl w:val="23E42FB6"/>
    <w:lvl w:ilvl="0" w:tplc="FAAC284E">
      <w:start w:val="2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3345CEE"/>
    <w:multiLevelType w:val="multilevel"/>
    <w:tmpl w:val="C64E3E5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7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88" w:hanging="180"/>
      </w:pPr>
    </w:lvl>
  </w:abstractNum>
  <w:abstractNum w:abstractNumId="17" w15:restartNumberingAfterBreak="0">
    <w:nsid w:val="14901D2F"/>
    <w:multiLevelType w:val="hybridMultilevel"/>
    <w:tmpl w:val="D5187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841631"/>
    <w:multiLevelType w:val="multilevel"/>
    <w:tmpl w:val="F6BE8C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15F34570"/>
    <w:multiLevelType w:val="hybridMultilevel"/>
    <w:tmpl w:val="37066730"/>
    <w:lvl w:ilvl="0" w:tplc="2FB48F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C2AB0"/>
    <w:multiLevelType w:val="multilevel"/>
    <w:tmpl w:val="C1CAFBAC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6CA789A"/>
    <w:multiLevelType w:val="hybridMultilevel"/>
    <w:tmpl w:val="FFECC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7496D97"/>
    <w:multiLevelType w:val="multilevel"/>
    <w:tmpl w:val="209439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4072" w:hanging="1800"/>
      </w:pPr>
    </w:lvl>
  </w:abstractNum>
  <w:abstractNum w:abstractNumId="23" w15:restartNumberingAfterBreak="0">
    <w:nsid w:val="17FC5CB9"/>
    <w:multiLevelType w:val="hybridMultilevel"/>
    <w:tmpl w:val="F1B2D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7F6508"/>
    <w:multiLevelType w:val="multilevel"/>
    <w:tmpl w:val="4500943C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BBC3F7A"/>
    <w:multiLevelType w:val="hybridMultilevel"/>
    <w:tmpl w:val="DB6AFB1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1C481DC8"/>
    <w:multiLevelType w:val="multilevel"/>
    <w:tmpl w:val="53929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E67055C"/>
    <w:multiLevelType w:val="hybridMultilevel"/>
    <w:tmpl w:val="AA56103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1FAF4270"/>
    <w:multiLevelType w:val="hybridMultilevel"/>
    <w:tmpl w:val="15A251D0"/>
    <w:lvl w:ilvl="0" w:tplc="72E898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AA1A60"/>
    <w:multiLevelType w:val="multilevel"/>
    <w:tmpl w:val="AD38CF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25B1419D"/>
    <w:multiLevelType w:val="hybridMultilevel"/>
    <w:tmpl w:val="B24A564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6DC7204"/>
    <w:multiLevelType w:val="multilevel"/>
    <w:tmpl w:val="AAFAD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7DE3CA1"/>
    <w:multiLevelType w:val="multilevel"/>
    <w:tmpl w:val="409856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8784DE9"/>
    <w:multiLevelType w:val="hybridMultilevel"/>
    <w:tmpl w:val="AB743352"/>
    <w:lvl w:ilvl="0" w:tplc="E930803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AF6C03"/>
    <w:multiLevelType w:val="hybridMultilevel"/>
    <w:tmpl w:val="23EA36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3037699F"/>
    <w:multiLevelType w:val="multilevel"/>
    <w:tmpl w:val="A5263D6A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31B813D4"/>
    <w:multiLevelType w:val="hybridMultilevel"/>
    <w:tmpl w:val="D4F8B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8F335D"/>
    <w:multiLevelType w:val="hybridMultilevel"/>
    <w:tmpl w:val="AA9CBF7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684369A"/>
    <w:multiLevelType w:val="multilevel"/>
    <w:tmpl w:val="C46E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852047"/>
    <w:multiLevelType w:val="hybridMultilevel"/>
    <w:tmpl w:val="0A22F5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80F48DD"/>
    <w:multiLevelType w:val="multilevel"/>
    <w:tmpl w:val="1FCAEA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3B4B6E80"/>
    <w:multiLevelType w:val="hybridMultilevel"/>
    <w:tmpl w:val="37865F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C1821B3"/>
    <w:multiLevelType w:val="multilevel"/>
    <w:tmpl w:val="2F8C87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CBD5237"/>
    <w:multiLevelType w:val="hybridMultilevel"/>
    <w:tmpl w:val="899E15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3CD44BF3"/>
    <w:multiLevelType w:val="hybridMultilevel"/>
    <w:tmpl w:val="C68EB078"/>
    <w:lvl w:ilvl="0" w:tplc="188E87F8">
      <w:start w:val="1"/>
      <w:numFmt w:val="bullet"/>
      <w:lvlText w:val="*"/>
      <w:lvlJc w:val="left"/>
      <w:pPr>
        <w:ind w:left="144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E38273D"/>
    <w:multiLevelType w:val="multilevel"/>
    <w:tmpl w:val="05A0396C"/>
    <w:lvl w:ilvl="0">
      <w:start w:val="1"/>
      <w:numFmt w:val="decimal"/>
      <w:pStyle w:val="Nagwek1"/>
      <w:suff w:val="nothing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6" w15:restartNumberingAfterBreak="0">
    <w:nsid w:val="3E9D42CE"/>
    <w:multiLevelType w:val="hybridMultilevel"/>
    <w:tmpl w:val="1AEE97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3F0A14E4"/>
    <w:multiLevelType w:val="hybridMultilevel"/>
    <w:tmpl w:val="2118EC6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3F4335F2"/>
    <w:multiLevelType w:val="multilevel"/>
    <w:tmpl w:val="81DA0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40013829"/>
    <w:multiLevelType w:val="hybridMultilevel"/>
    <w:tmpl w:val="7A5EF3A2"/>
    <w:lvl w:ilvl="0" w:tplc="AF62F5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7904BD"/>
    <w:multiLevelType w:val="multilevel"/>
    <w:tmpl w:val="08423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18C5FA3"/>
    <w:multiLevelType w:val="multilevel"/>
    <w:tmpl w:val="C2969E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2" w15:restartNumberingAfterBreak="0">
    <w:nsid w:val="42D652BF"/>
    <w:multiLevelType w:val="hybridMultilevel"/>
    <w:tmpl w:val="FF7E21F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42F71A5"/>
    <w:multiLevelType w:val="multilevel"/>
    <w:tmpl w:val="35E64B48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4B35027C"/>
    <w:multiLevelType w:val="hybridMultilevel"/>
    <w:tmpl w:val="07047BE8"/>
    <w:lvl w:ilvl="0" w:tplc="E93056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E03C42"/>
    <w:multiLevelType w:val="hybridMultilevel"/>
    <w:tmpl w:val="0A68B8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8B2FE5"/>
    <w:multiLevelType w:val="hybridMultilevel"/>
    <w:tmpl w:val="47E0AADC"/>
    <w:lvl w:ilvl="0" w:tplc="B0A2B0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C54AE4"/>
    <w:multiLevelType w:val="multilevel"/>
    <w:tmpl w:val="9A08A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B55A6D"/>
    <w:multiLevelType w:val="multilevel"/>
    <w:tmpl w:val="FD3EC8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57324E94"/>
    <w:multiLevelType w:val="multilevel"/>
    <w:tmpl w:val="B5668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1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7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76" w:hanging="180"/>
      </w:pPr>
    </w:lvl>
  </w:abstractNum>
  <w:abstractNum w:abstractNumId="60" w15:restartNumberingAfterBreak="0">
    <w:nsid w:val="576A53C2"/>
    <w:multiLevelType w:val="multilevel"/>
    <w:tmpl w:val="FB22EB56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cs="Segoe UI"/>
        <w:b/>
        <w:bCs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Segoe UI" w:hAnsi="Segoe UI" w:cs="Segoe UI"/>
        <w:b w:val="0"/>
        <w:bCs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egoe UI" w:hAnsi="Segoe UI" w:cs="Segoe UI"/>
        <w:b w:val="0"/>
        <w:bCs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Segoe UI" w:hAnsi="Segoe UI" w:cs="Segoe UI"/>
        <w:b w:val="0"/>
        <w:bCs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egoe UI" w:hAnsi="Segoe UI" w:cs="Segoe UI"/>
        <w:b w:val="0"/>
        <w:bCs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Segoe UI" w:hAnsi="Segoe UI" w:cs="Segoe UI"/>
        <w:b w:val="0"/>
        <w:bCs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egoe UI" w:hAnsi="Segoe UI" w:cs="Segoe UI"/>
        <w:b w:val="0"/>
        <w:bCs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Segoe UI" w:hAnsi="Segoe UI" w:cs="Segoe UI"/>
        <w:b w:val="0"/>
        <w:bCs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Segoe UI" w:hAnsi="Segoe UI" w:cs="Segoe UI"/>
        <w:b w:val="0"/>
        <w:bCs/>
        <w:i w:val="0"/>
        <w:sz w:val="20"/>
      </w:rPr>
    </w:lvl>
  </w:abstractNum>
  <w:abstractNum w:abstractNumId="61" w15:restartNumberingAfterBreak="0">
    <w:nsid w:val="57A17102"/>
    <w:multiLevelType w:val="multilevel"/>
    <w:tmpl w:val="8DE06B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5AB51F4E"/>
    <w:multiLevelType w:val="multilevel"/>
    <w:tmpl w:val="B616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5E675E20"/>
    <w:multiLevelType w:val="multilevel"/>
    <w:tmpl w:val="8D9AB7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4" w15:restartNumberingAfterBreak="0">
    <w:nsid w:val="5F185561"/>
    <w:multiLevelType w:val="hybridMultilevel"/>
    <w:tmpl w:val="17905B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F1F0045"/>
    <w:multiLevelType w:val="hybridMultilevel"/>
    <w:tmpl w:val="D51877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FA26FC"/>
    <w:multiLevelType w:val="multilevel"/>
    <w:tmpl w:val="7B1A31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6338290A"/>
    <w:multiLevelType w:val="hybridMultilevel"/>
    <w:tmpl w:val="56E64ABE"/>
    <w:lvl w:ilvl="0" w:tplc="BF8A9F40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702638"/>
    <w:multiLevelType w:val="hybridMultilevel"/>
    <w:tmpl w:val="3C004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A33E12"/>
    <w:multiLevelType w:val="hybridMultilevel"/>
    <w:tmpl w:val="D54695B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6EC4BA3"/>
    <w:multiLevelType w:val="hybridMultilevel"/>
    <w:tmpl w:val="B588B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4D47E3"/>
    <w:multiLevelType w:val="hybridMultilevel"/>
    <w:tmpl w:val="0A68B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C5473D"/>
    <w:multiLevelType w:val="hybridMultilevel"/>
    <w:tmpl w:val="B862F64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A1A4655"/>
    <w:multiLevelType w:val="hybridMultilevel"/>
    <w:tmpl w:val="E4EA8F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4" w15:restartNumberingAfterBreak="0">
    <w:nsid w:val="6A941033"/>
    <w:multiLevelType w:val="hybridMultilevel"/>
    <w:tmpl w:val="5B3093F6"/>
    <w:lvl w:ilvl="0" w:tplc="CC22EE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A8565B"/>
    <w:multiLevelType w:val="hybridMultilevel"/>
    <w:tmpl w:val="7142887A"/>
    <w:lvl w:ilvl="0" w:tplc="38FEE32A">
      <w:start w:val="1"/>
      <w:numFmt w:val="decimal"/>
      <w:lvlText w:val="%1."/>
      <w:lvlJc w:val="left"/>
      <w:pPr>
        <w:ind w:left="5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9DA7BCA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9260F352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4510F116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65C6C330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9D705020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33E6894E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FE4A0CF2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EE18A934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6BAC6B95"/>
    <w:multiLevelType w:val="hybridMultilevel"/>
    <w:tmpl w:val="D68A23DA"/>
    <w:lvl w:ilvl="0" w:tplc="073829AC">
      <w:start w:val="1"/>
      <w:numFmt w:val="ordinal"/>
      <w:lvlText w:val="4.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F061604"/>
    <w:multiLevelType w:val="hybridMultilevel"/>
    <w:tmpl w:val="9558E48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71A80568"/>
    <w:multiLevelType w:val="hybridMultilevel"/>
    <w:tmpl w:val="C174340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74471104"/>
    <w:multiLevelType w:val="hybridMultilevel"/>
    <w:tmpl w:val="ECF04B7A"/>
    <w:lvl w:ilvl="0" w:tplc="915865A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816E80"/>
    <w:multiLevelType w:val="hybridMultilevel"/>
    <w:tmpl w:val="BB10F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5579D6"/>
    <w:multiLevelType w:val="hybridMultilevel"/>
    <w:tmpl w:val="AC54AA9C"/>
    <w:lvl w:ilvl="0" w:tplc="6110F9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F20804"/>
    <w:multiLevelType w:val="hybridMultilevel"/>
    <w:tmpl w:val="EE70CB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6F3438"/>
    <w:multiLevelType w:val="hybridMultilevel"/>
    <w:tmpl w:val="FCFE4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D0B680F"/>
    <w:multiLevelType w:val="hybridMultilevel"/>
    <w:tmpl w:val="D51877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1609D0"/>
    <w:multiLevelType w:val="hybridMultilevel"/>
    <w:tmpl w:val="F0544A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9083909">
    <w:abstractNumId w:val="45"/>
  </w:num>
  <w:num w:numId="2" w16cid:durableId="1427655271">
    <w:abstractNumId w:val="60"/>
  </w:num>
  <w:num w:numId="3" w16cid:durableId="1478063849">
    <w:abstractNumId w:val="63"/>
  </w:num>
  <w:num w:numId="4" w16cid:durableId="1891648265">
    <w:abstractNumId w:val="53"/>
  </w:num>
  <w:num w:numId="5" w16cid:durableId="906114727">
    <w:abstractNumId w:val="35"/>
  </w:num>
  <w:num w:numId="6" w16cid:durableId="1011833780">
    <w:abstractNumId w:val="0"/>
  </w:num>
  <w:num w:numId="7" w16cid:durableId="113450390">
    <w:abstractNumId w:val="24"/>
  </w:num>
  <w:num w:numId="8" w16cid:durableId="983853145">
    <w:abstractNumId w:val="20"/>
  </w:num>
  <w:num w:numId="9" w16cid:durableId="370149256">
    <w:abstractNumId w:val="58"/>
  </w:num>
  <w:num w:numId="10" w16cid:durableId="1849903134">
    <w:abstractNumId w:val="66"/>
  </w:num>
  <w:num w:numId="11" w16cid:durableId="1324973348">
    <w:abstractNumId w:val="5"/>
  </w:num>
  <w:num w:numId="12" w16cid:durableId="476147208">
    <w:abstractNumId w:val="61"/>
  </w:num>
  <w:num w:numId="13" w16cid:durableId="1773084169">
    <w:abstractNumId w:val="11"/>
  </w:num>
  <w:num w:numId="14" w16cid:durableId="857544318">
    <w:abstractNumId w:val="62"/>
  </w:num>
  <w:num w:numId="15" w16cid:durableId="1526669749">
    <w:abstractNumId w:val="10"/>
  </w:num>
  <w:num w:numId="16" w16cid:durableId="1927418558">
    <w:abstractNumId w:val="40"/>
  </w:num>
  <w:num w:numId="17" w16cid:durableId="695079716">
    <w:abstractNumId w:val="22"/>
  </w:num>
  <w:num w:numId="18" w16cid:durableId="351960834">
    <w:abstractNumId w:val="42"/>
  </w:num>
  <w:num w:numId="19" w16cid:durableId="789058121">
    <w:abstractNumId w:val="57"/>
  </w:num>
  <w:num w:numId="20" w16cid:durableId="1703633023">
    <w:abstractNumId w:val="59"/>
  </w:num>
  <w:num w:numId="21" w16cid:durableId="625164054">
    <w:abstractNumId w:val="32"/>
  </w:num>
  <w:num w:numId="22" w16cid:durableId="237983154">
    <w:abstractNumId w:val="31"/>
  </w:num>
  <w:num w:numId="23" w16cid:durableId="1752461775">
    <w:abstractNumId w:val="26"/>
  </w:num>
  <w:num w:numId="24" w16cid:durableId="406461064">
    <w:abstractNumId w:val="50"/>
  </w:num>
  <w:num w:numId="25" w16cid:durableId="36466327">
    <w:abstractNumId w:val="16"/>
  </w:num>
  <w:num w:numId="26" w16cid:durableId="705561499">
    <w:abstractNumId w:val="18"/>
  </w:num>
  <w:num w:numId="27" w16cid:durableId="1942030398">
    <w:abstractNumId w:val="38"/>
  </w:num>
  <w:num w:numId="28" w16cid:durableId="868642786">
    <w:abstractNumId w:val="51"/>
  </w:num>
  <w:num w:numId="29" w16cid:durableId="1101610318">
    <w:abstractNumId w:val="51"/>
  </w:num>
  <w:num w:numId="30" w16cid:durableId="480539166">
    <w:abstractNumId w:val="51"/>
  </w:num>
  <w:num w:numId="31" w16cid:durableId="2105224932">
    <w:abstractNumId w:val="27"/>
  </w:num>
  <w:num w:numId="32" w16cid:durableId="259871707">
    <w:abstractNumId w:val="43"/>
  </w:num>
  <w:num w:numId="33" w16cid:durableId="1651638357">
    <w:abstractNumId w:val="82"/>
  </w:num>
  <w:num w:numId="34" w16cid:durableId="334265129">
    <w:abstractNumId w:val="29"/>
  </w:num>
  <w:num w:numId="35" w16cid:durableId="1587953558">
    <w:abstractNumId w:val="13"/>
  </w:num>
  <w:num w:numId="36" w16cid:durableId="1960256473">
    <w:abstractNumId w:val="67"/>
  </w:num>
  <w:num w:numId="37" w16cid:durableId="1383480915">
    <w:abstractNumId w:val="34"/>
  </w:num>
  <w:num w:numId="38" w16cid:durableId="398095625">
    <w:abstractNumId w:val="33"/>
  </w:num>
  <w:num w:numId="39" w16cid:durableId="1192498204">
    <w:abstractNumId w:val="41"/>
  </w:num>
  <w:num w:numId="40" w16cid:durableId="225185391">
    <w:abstractNumId w:val="78"/>
  </w:num>
  <w:num w:numId="41" w16cid:durableId="1355157953">
    <w:abstractNumId w:val="56"/>
  </w:num>
  <w:num w:numId="42" w16cid:durableId="1624269857">
    <w:abstractNumId w:val="1"/>
  </w:num>
  <w:num w:numId="43" w16cid:durableId="1084497529">
    <w:abstractNumId w:val="54"/>
  </w:num>
  <w:num w:numId="44" w16cid:durableId="1185556065">
    <w:abstractNumId w:val="21"/>
  </w:num>
  <w:num w:numId="45" w16cid:durableId="21367420">
    <w:abstractNumId w:val="81"/>
  </w:num>
  <w:num w:numId="46" w16cid:durableId="1387990794">
    <w:abstractNumId w:val="28"/>
  </w:num>
  <w:num w:numId="47" w16cid:durableId="1341354756">
    <w:abstractNumId w:val="49"/>
  </w:num>
  <w:num w:numId="48" w16cid:durableId="374307214">
    <w:abstractNumId w:val="19"/>
  </w:num>
  <w:num w:numId="49" w16cid:durableId="699010680">
    <w:abstractNumId w:val="52"/>
  </w:num>
  <w:num w:numId="50" w16cid:durableId="1660886970">
    <w:abstractNumId w:val="70"/>
  </w:num>
  <w:num w:numId="51" w16cid:durableId="1099565296">
    <w:abstractNumId w:val="37"/>
  </w:num>
  <w:num w:numId="52" w16cid:durableId="990014398">
    <w:abstractNumId w:val="64"/>
  </w:num>
  <w:num w:numId="53" w16cid:durableId="743838217">
    <w:abstractNumId w:val="7"/>
  </w:num>
  <w:num w:numId="54" w16cid:durableId="640961492">
    <w:abstractNumId w:val="9"/>
  </w:num>
  <w:num w:numId="55" w16cid:durableId="560557678">
    <w:abstractNumId w:val="71"/>
  </w:num>
  <w:num w:numId="56" w16cid:durableId="859706343">
    <w:abstractNumId w:val="72"/>
  </w:num>
  <w:num w:numId="57" w16cid:durableId="814374153">
    <w:abstractNumId w:val="48"/>
  </w:num>
  <w:num w:numId="58" w16cid:durableId="1025015690">
    <w:abstractNumId w:val="36"/>
  </w:num>
  <w:num w:numId="59" w16cid:durableId="597522692">
    <w:abstractNumId w:val="6"/>
  </w:num>
  <w:num w:numId="60" w16cid:durableId="1391805892">
    <w:abstractNumId w:val="47"/>
  </w:num>
  <w:num w:numId="61" w16cid:durableId="1670980103">
    <w:abstractNumId w:val="55"/>
  </w:num>
  <w:num w:numId="62" w16cid:durableId="1355961823">
    <w:abstractNumId w:val="17"/>
  </w:num>
  <w:num w:numId="63" w16cid:durableId="1294553830">
    <w:abstractNumId w:val="77"/>
  </w:num>
  <w:num w:numId="64" w16cid:durableId="1447576791">
    <w:abstractNumId w:val="30"/>
  </w:num>
  <w:num w:numId="65" w16cid:durableId="755859087">
    <w:abstractNumId w:val="12"/>
  </w:num>
  <w:num w:numId="66" w16cid:durableId="1107890771">
    <w:abstractNumId w:val="44"/>
  </w:num>
  <w:num w:numId="67" w16cid:durableId="3675092">
    <w:abstractNumId w:val="80"/>
  </w:num>
  <w:num w:numId="68" w16cid:durableId="252477281">
    <w:abstractNumId w:val="85"/>
  </w:num>
  <w:num w:numId="69" w16cid:durableId="1900825090">
    <w:abstractNumId w:val="68"/>
  </w:num>
  <w:num w:numId="70" w16cid:durableId="2106144646">
    <w:abstractNumId w:val="76"/>
  </w:num>
  <w:num w:numId="71" w16cid:durableId="1606958904">
    <w:abstractNumId w:val="2"/>
  </w:num>
  <w:num w:numId="72" w16cid:durableId="1773936060">
    <w:abstractNumId w:val="83"/>
  </w:num>
  <w:num w:numId="73" w16cid:durableId="1459030590">
    <w:abstractNumId w:val="25"/>
  </w:num>
  <w:num w:numId="74" w16cid:durableId="1788155755">
    <w:abstractNumId w:val="14"/>
  </w:num>
  <w:num w:numId="75" w16cid:durableId="362946309">
    <w:abstractNumId w:val="65"/>
  </w:num>
  <w:num w:numId="76" w16cid:durableId="1405028023">
    <w:abstractNumId w:val="84"/>
  </w:num>
  <w:num w:numId="77" w16cid:durableId="458576446">
    <w:abstractNumId w:val="73"/>
  </w:num>
  <w:num w:numId="78" w16cid:durableId="835414193">
    <w:abstractNumId w:val="23"/>
  </w:num>
  <w:num w:numId="79" w16cid:durableId="351154206">
    <w:abstractNumId w:val="46"/>
  </w:num>
  <w:num w:numId="80" w16cid:durableId="1278677613">
    <w:abstractNumId w:val="15"/>
  </w:num>
  <w:num w:numId="81" w16cid:durableId="1483422566">
    <w:abstractNumId w:val="4"/>
  </w:num>
  <w:num w:numId="82" w16cid:durableId="678701354">
    <w:abstractNumId w:val="79"/>
  </w:num>
  <w:num w:numId="83" w16cid:durableId="818692739">
    <w:abstractNumId w:val="74"/>
  </w:num>
  <w:num w:numId="84" w16cid:durableId="29964982">
    <w:abstractNumId w:val="39"/>
  </w:num>
  <w:num w:numId="85" w16cid:durableId="43599589">
    <w:abstractNumId w:val="8"/>
  </w:num>
  <w:num w:numId="86" w16cid:durableId="1384062548">
    <w:abstractNumId w:val="69"/>
  </w:num>
  <w:num w:numId="87" w16cid:durableId="1426613469">
    <w:abstractNumId w:val="3"/>
  </w:num>
  <w:num w:numId="88" w16cid:durableId="264575523">
    <w:abstractNumId w:val="7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6A"/>
    <w:rsid w:val="00011DEC"/>
    <w:rsid w:val="00016823"/>
    <w:rsid w:val="000441EC"/>
    <w:rsid w:val="0006086D"/>
    <w:rsid w:val="00060CED"/>
    <w:rsid w:val="00061C37"/>
    <w:rsid w:val="00061C4D"/>
    <w:rsid w:val="000750F8"/>
    <w:rsid w:val="00093193"/>
    <w:rsid w:val="000A4F13"/>
    <w:rsid w:val="000B2818"/>
    <w:rsid w:val="000D3590"/>
    <w:rsid w:val="000F0313"/>
    <w:rsid w:val="00105E33"/>
    <w:rsid w:val="00107605"/>
    <w:rsid w:val="00114E0C"/>
    <w:rsid w:val="00117AF2"/>
    <w:rsid w:val="00126A2F"/>
    <w:rsid w:val="00147F47"/>
    <w:rsid w:val="00153B9D"/>
    <w:rsid w:val="00162210"/>
    <w:rsid w:val="00165078"/>
    <w:rsid w:val="00181EAA"/>
    <w:rsid w:val="001D5994"/>
    <w:rsid w:val="001E01A1"/>
    <w:rsid w:val="00202A47"/>
    <w:rsid w:val="0021016E"/>
    <w:rsid w:val="00230516"/>
    <w:rsid w:val="0023141E"/>
    <w:rsid w:val="002319AB"/>
    <w:rsid w:val="0023412D"/>
    <w:rsid w:val="00234274"/>
    <w:rsid w:val="002A5707"/>
    <w:rsid w:val="002B70C8"/>
    <w:rsid w:val="002C44E1"/>
    <w:rsid w:val="002D1D37"/>
    <w:rsid w:val="002E5165"/>
    <w:rsid w:val="002E612A"/>
    <w:rsid w:val="002F2FC6"/>
    <w:rsid w:val="003066C5"/>
    <w:rsid w:val="0031103C"/>
    <w:rsid w:val="003120C2"/>
    <w:rsid w:val="00313522"/>
    <w:rsid w:val="00314FF8"/>
    <w:rsid w:val="00322022"/>
    <w:rsid w:val="00322DFF"/>
    <w:rsid w:val="00336AD9"/>
    <w:rsid w:val="00361E82"/>
    <w:rsid w:val="00376A89"/>
    <w:rsid w:val="00376AFF"/>
    <w:rsid w:val="003863F2"/>
    <w:rsid w:val="00396709"/>
    <w:rsid w:val="003A24F4"/>
    <w:rsid w:val="003A2A30"/>
    <w:rsid w:val="00412F4D"/>
    <w:rsid w:val="00416A4E"/>
    <w:rsid w:val="004310C8"/>
    <w:rsid w:val="00434EF6"/>
    <w:rsid w:val="00441282"/>
    <w:rsid w:val="00451CE0"/>
    <w:rsid w:val="004819E7"/>
    <w:rsid w:val="0049196F"/>
    <w:rsid w:val="00492CF4"/>
    <w:rsid w:val="004A157A"/>
    <w:rsid w:val="004A35A3"/>
    <w:rsid w:val="004B47F1"/>
    <w:rsid w:val="004B4A92"/>
    <w:rsid w:val="004C374B"/>
    <w:rsid w:val="004C3E63"/>
    <w:rsid w:val="004C430E"/>
    <w:rsid w:val="004C5D15"/>
    <w:rsid w:val="004E1C38"/>
    <w:rsid w:val="004E76C2"/>
    <w:rsid w:val="004F6239"/>
    <w:rsid w:val="005049AD"/>
    <w:rsid w:val="005116FF"/>
    <w:rsid w:val="00526930"/>
    <w:rsid w:val="005378D1"/>
    <w:rsid w:val="00542E5D"/>
    <w:rsid w:val="00551CF5"/>
    <w:rsid w:val="00555520"/>
    <w:rsid w:val="005A10ED"/>
    <w:rsid w:val="005A1C4D"/>
    <w:rsid w:val="005B4964"/>
    <w:rsid w:val="005C377E"/>
    <w:rsid w:val="005C3C50"/>
    <w:rsid w:val="005E239D"/>
    <w:rsid w:val="00617C63"/>
    <w:rsid w:val="0064536E"/>
    <w:rsid w:val="00673248"/>
    <w:rsid w:val="0068372A"/>
    <w:rsid w:val="006847FB"/>
    <w:rsid w:val="00691D06"/>
    <w:rsid w:val="006D230B"/>
    <w:rsid w:val="006D4E76"/>
    <w:rsid w:val="00740AD5"/>
    <w:rsid w:val="00751FEB"/>
    <w:rsid w:val="00781220"/>
    <w:rsid w:val="00782DE3"/>
    <w:rsid w:val="00792146"/>
    <w:rsid w:val="007A1E79"/>
    <w:rsid w:val="007A737A"/>
    <w:rsid w:val="007B7856"/>
    <w:rsid w:val="008167AA"/>
    <w:rsid w:val="0082122E"/>
    <w:rsid w:val="00864A51"/>
    <w:rsid w:val="00884E84"/>
    <w:rsid w:val="008861CC"/>
    <w:rsid w:val="008879AF"/>
    <w:rsid w:val="00893FAD"/>
    <w:rsid w:val="00894015"/>
    <w:rsid w:val="008E2B21"/>
    <w:rsid w:val="008F2DA0"/>
    <w:rsid w:val="008F3500"/>
    <w:rsid w:val="009066A8"/>
    <w:rsid w:val="00917319"/>
    <w:rsid w:val="00945E10"/>
    <w:rsid w:val="009568FD"/>
    <w:rsid w:val="009818CD"/>
    <w:rsid w:val="009A0F3D"/>
    <w:rsid w:val="009B708E"/>
    <w:rsid w:val="009F5B62"/>
    <w:rsid w:val="00A17C03"/>
    <w:rsid w:val="00A215C9"/>
    <w:rsid w:val="00A23502"/>
    <w:rsid w:val="00A3020D"/>
    <w:rsid w:val="00A33DD8"/>
    <w:rsid w:val="00A40C65"/>
    <w:rsid w:val="00A43C42"/>
    <w:rsid w:val="00A64B30"/>
    <w:rsid w:val="00AE6069"/>
    <w:rsid w:val="00B07FD9"/>
    <w:rsid w:val="00B154F9"/>
    <w:rsid w:val="00B41474"/>
    <w:rsid w:val="00B5162B"/>
    <w:rsid w:val="00B9544F"/>
    <w:rsid w:val="00BD62D6"/>
    <w:rsid w:val="00C15B68"/>
    <w:rsid w:val="00C54DFF"/>
    <w:rsid w:val="00C7738A"/>
    <w:rsid w:val="00C93EA7"/>
    <w:rsid w:val="00C97D49"/>
    <w:rsid w:val="00CE7C4F"/>
    <w:rsid w:val="00D4059C"/>
    <w:rsid w:val="00D50792"/>
    <w:rsid w:val="00D60AA1"/>
    <w:rsid w:val="00D613F9"/>
    <w:rsid w:val="00D719DF"/>
    <w:rsid w:val="00D7655B"/>
    <w:rsid w:val="00D83A98"/>
    <w:rsid w:val="00D855C7"/>
    <w:rsid w:val="00DA1A69"/>
    <w:rsid w:val="00DA27D9"/>
    <w:rsid w:val="00DD6B51"/>
    <w:rsid w:val="00DE0958"/>
    <w:rsid w:val="00DE6F9A"/>
    <w:rsid w:val="00DE7DB1"/>
    <w:rsid w:val="00DF3A31"/>
    <w:rsid w:val="00E319A4"/>
    <w:rsid w:val="00E3434C"/>
    <w:rsid w:val="00E514F8"/>
    <w:rsid w:val="00E86ED9"/>
    <w:rsid w:val="00EC3858"/>
    <w:rsid w:val="00ED26E2"/>
    <w:rsid w:val="00F07A5B"/>
    <w:rsid w:val="00F10A68"/>
    <w:rsid w:val="00F17165"/>
    <w:rsid w:val="00F20681"/>
    <w:rsid w:val="00F2181C"/>
    <w:rsid w:val="00F36531"/>
    <w:rsid w:val="00F45EC8"/>
    <w:rsid w:val="00F7200D"/>
    <w:rsid w:val="00FA3593"/>
    <w:rsid w:val="00FB1C51"/>
    <w:rsid w:val="00FB6BAC"/>
    <w:rsid w:val="00FD1771"/>
    <w:rsid w:val="00FD606A"/>
    <w:rsid w:val="00FF0600"/>
    <w:rsid w:val="00F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A07B8"/>
  <w15:docId w15:val="{8F1A6C16-7E24-49CD-A578-182BF126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D7"/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ilvl w:val="7"/>
        <w:numId w:val="1"/>
      </w:numPr>
      <w:outlineLvl w:val="7"/>
    </w:pPr>
    <w:rPr>
      <w:rFonts w:ascii="Calibri" w:hAnsi="Calibri" w:cs="Calibri"/>
      <w:i/>
    </w:rPr>
  </w:style>
  <w:style w:type="paragraph" w:styleId="Nagwek9">
    <w:name w:val="heading 9"/>
    <w:basedOn w:val="Normalny"/>
    <w:next w:val="Normalny"/>
    <w:link w:val="Nagwek9Znak"/>
    <w:qFormat/>
    <w:rsid w:val="00717186"/>
    <w:pPr>
      <w:keepNext/>
      <w:suppressAutoHyphens w:val="0"/>
      <w:outlineLvl w:val="8"/>
    </w:pPr>
    <w:rPr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Arial"/>
    </w:rPr>
  </w:style>
  <w:style w:type="character" w:customStyle="1" w:styleId="WW8Num3z0">
    <w:name w:val="WW8Num3z0"/>
    <w:qFormat/>
    <w:rPr>
      <w:rFonts w:cs="Segoe UI"/>
      <w:b w:val="0"/>
      <w:i w:val="0"/>
      <w:iCs/>
      <w:sz w:val="20"/>
    </w:rPr>
  </w:style>
  <w:style w:type="character" w:customStyle="1" w:styleId="WW8Num4z0">
    <w:name w:val="WW8Num4z0"/>
    <w:qFormat/>
    <w:rPr>
      <w:rFonts w:ascii="Segoe UI" w:hAnsi="Segoe UI" w:cs="Segoe UI"/>
      <w:b w:val="0"/>
      <w:bCs/>
      <w:i w:val="0"/>
      <w:sz w:val="20"/>
    </w:rPr>
  </w:style>
  <w:style w:type="character" w:customStyle="1" w:styleId="WW8Num5z0">
    <w:name w:val="WW8Num5z0"/>
    <w:qFormat/>
    <w:rPr>
      <w:rFonts w:cs="Segoe UI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  <w:rPr>
      <w:rFonts w:ascii="Segoe UI" w:hAnsi="Segoe UI" w:cs="Segoe UI"/>
      <w:color w:val="auto"/>
    </w:rPr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Segoe UI"/>
    </w:rPr>
  </w:style>
  <w:style w:type="character" w:customStyle="1" w:styleId="WW8Num8z0">
    <w:name w:val="WW8Num8z0"/>
    <w:qFormat/>
    <w:rPr>
      <w:b w:val="0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  <w:color w:val="000000"/>
      <w:sz w:val="24"/>
      <w:szCs w:val="24"/>
    </w:rPr>
  </w:style>
  <w:style w:type="character" w:customStyle="1" w:styleId="WW8Num11z0">
    <w:name w:val="WW8Num11z0"/>
    <w:qFormat/>
    <w:rPr>
      <w:rFonts w:ascii="Segoe UI" w:eastAsia="Calibri" w:hAnsi="Segoe UI" w:cs="Segoe UI"/>
    </w:rPr>
  </w:style>
  <w:style w:type="character" w:customStyle="1" w:styleId="WW8Num12z0">
    <w:name w:val="WW8Num12z0"/>
    <w:qFormat/>
    <w:rPr>
      <w:rFonts w:cs="Segoe UI"/>
    </w:rPr>
  </w:style>
  <w:style w:type="character" w:customStyle="1" w:styleId="WW8Num13z0">
    <w:name w:val="WW8Num13z0"/>
    <w:qFormat/>
    <w:rPr>
      <w:rFonts w:cs="Times New Roman"/>
      <w:iCs/>
    </w:rPr>
  </w:style>
  <w:style w:type="character" w:customStyle="1" w:styleId="WW8Num14z0">
    <w:name w:val="WW8Num14z0"/>
    <w:qFormat/>
    <w:rPr>
      <w:rFonts w:ascii="Segoe UI" w:hAnsi="Segoe UI" w:cs="Segoe UI"/>
    </w:rPr>
  </w:style>
  <w:style w:type="character" w:customStyle="1" w:styleId="WW8Num15z0">
    <w:name w:val="WW8Num15z0"/>
    <w:qFormat/>
    <w:rPr>
      <w:rFonts w:cs="Segoe UI"/>
      <w:b w:val="0"/>
      <w:i w:val="0"/>
      <w:sz w:val="20"/>
    </w:rPr>
  </w:style>
  <w:style w:type="character" w:customStyle="1" w:styleId="WW8Num16z0">
    <w:name w:val="WW8Num16z0"/>
    <w:qFormat/>
    <w:rPr>
      <w:rFonts w:ascii="Times New Roman" w:hAnsi="Times New Roman" w:cs="Times New Roman"/>
      <w:color w:val="auto"/>
    </w:rPr>
  </w:style>
  <w:style w:type="character" w:customStyle="1" w:styleId="WW8Num17z0">
    <w:name w:val="WW8Num17z0"/>
    <w:qFormat/>
    <w:rPr>
      <w:rFonts w:ascii="Segoe UI" w:eastAsia="Calibri" w:hAnsi="Segoe UI" w:cs="Segoe UI"/>
      <w:lang w:eastAsia="en-US"/>
    </w:rPr>
  </w:style>
  <w:style w:type="character" w:customStyle="1" w:styleId="WW8Num18z0">
    <w:name w:val="WW8Num18z0"/>
    <w:qFormat/>
    <w:rPr>
      <w:rFonts w:cs="Segoe UI"/>
      <w:iCs/>
    </w:rPr>
  </w:style>
  <w:style w:type="character" w:customStyle="1" w:styleId="WW8Num19z0">
    <w:name w:val="WW8Num19z0"/>
    <w:qFormat/>
    <w:rPr>
      <w:rFonts w:ascii="Segoe UI" w:eastAsia="Calibri" w:hAnsi="Segoe UI" w:cs="Segoe UI"/>
      <w:bCs/>
      <w:i w:val="0"/>
      <w:sz w:val="20"/>
      <w:szCs w:val="20"/>
      <w:lang w:eastAsia="en-US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ascii="Segoe UI" w:hAnsi="Segoe UI" w:cs="Segoe UI"/>
      <w:b/>
      <w:bCs/>
      <w:i w:val="0"/>
      <w:sz w:val="2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5z0">
    <w:name w:val="WW8Num25z0"/>
    <w:qFormat/>
    <w:rPr>
      <w:rFonts w:cs="Segoe UI"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  <w:rPr>
      <w:rFonts w:cs="Segoe UI"/>
      <w:b w:val="0"/>
    </w:rPr>
  </w:style>
  <w:style w:type="character" w:customStyle="1" w:styleId="WW8Num29z0">
    <w:name w:val="WW8Num29z0"/>
    <w:qFormat/>
    <w:rPr>
      <w:rFonts w:ascii="Segoe UI" w:hAnsi="Segoe UI" w:cs="Segoe UI"/>
      <w:b w:val="0"/>
      <w:i w:val="0"/>
      <w:sz w:val="20"/>
      <w:szCs w:val="20"/>
    </w:rPr>
  </w:style>
  <w:style w:type="character" w:customStyle="1" w:styleId="WW8Num30z0">
    <w:name w:val="WW8Num30z0"/>
    <w:qFormat/>
    <w:rPr>
      <w:rFonts w:ascii="Segoe UI" w:hAnsi="Segoe UI" w:cs="Segoe UI"/>
      <w:b/>
    </w:rPr>
  </w:style>
  <w:style w:type="character" w:customStyle="1" w:styleId="WW8Num31z0">
    <w:name w:val="WW8Num31z0"/>
    <w:qFormat/>
    <w:rPr>
      <w:rFonts w:ascii="Segoe UI" w:eastAsia="Calibri" w:hAnsi="Segoe UI" w:cs="Segoe UI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  <w:rPr>
      <w:rFonts w:ascii="Segoe UI" w:hAnsi="Segoe UI" w:cs="Segoe UI"/>
      <w:b w:val="0"/>
    </w:rPr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i/>
    </w:rPr>
  </w:style>
  <w:style w:type="character" w:customStyle="1" w:styleId="WW8Num34z0">
    <w:name w:val="WW8Num34z0"/>
    <w:qFormat/>
    <w:rPr>
      <w:rFonts w:ascii="Segoe UI" w:hAnsi="Segoe UI" w:cs="Segoe UI"/>
    </w:rPr>
  </w:style>
  <w:style w:type="character" w:customStyle="1" w:styleId="WW8Num35z0">
    <w:name w:val="WW8Num35z0"/>
    <w:qFormat/>
  </w:style>
  <w:style w:type="character" w:customStyle="1" w:styleId="WW8Num36z0">
    <w:name w:val="WW8Num36z0"/>
    <w:qFormat/>
    <w:rPr>
      <w:rFonts w:ascii="Segoe UI" w:hAnsi="Segoe UI" w:cs="Segoe UI"/>
      <w:b w:val="0"/>
      <w:sz w:val="20"/>
      <w:lang w:eastAsia="en-US"/>
    </w:rPr>
  </w:style>
  <w:style w:type="character" w:customStyle="1" w:styleId="WW8Num37z0">
    <w:name w:val="WW8Num37z0"/>
    <w:qFormat/>
    <w:rPr>
      <w:rFonts w:cs="Calibri"/>
      <w:b w:val="0"/>
      <w:bCs/>
    </w:rPr>
  </w:style>
  <w:style w:type="character" w:customStyle="1" w:styleId="WW8Num37z1">
    <w:name w:val="WW8Num37z1"/>
    <w:qFormat/>
    <w:rPr>
      <w:b w:val="0"/>
    </w:rPr>
  </w:style>
  <w:style w:type="character" w:customStyle="1" w:styleId="WW8Num37z2">
    <w:name w:val="WW8Num37z2"/>
    <w:qFormat/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cs="Segoe UI"/>
      <w:bCs/>
    </w:rPr>
  </w:style>
  <w:style w:type="character" w:customStyle="1" w:styleId="WW8Num41z0">
    <w:name w:val="WW8Num41z0"/>
    <w:qFormat/>
    <w:rPr>
      <w:rFonts w:eastAsia="Calibri"/>
    </w:rPr>
  </w:style>
  <w:style w:type="character" w:customStyle="1" w:styleId="WW8Num42z0">
    <w:name w:val="WW8Num42z0"/>
    <w:qFormat/>
    <w:rPr>
      <w:rFonts w:ascii="Calibri" w:hAnsi="Calibri" w:cs="Calibri"/>
    </w:rPr>
  </w:style>
  <w:style w:type="character" w:customStyle="1" w:styleId="WW8Num43z0">
    <w:name w:val="WW8Num43z0"/>
    <w:qFormat/>
    <w:rPr>
      <w:rFonts w:ascii="Times New Roman" w:hAnsi="Times New Roman" w:cs="Times New Roman"/>
      <w:color w:val="auto"/>
    </w:rPr>
  </w:style>
  <w:style w:type="character" w:customStyle="1" w:styleId="WW8Num44z0">
    <w:name w:val="WW8Num44z0"/>
    <w:qFormat/>
    <w:rPr>
      <w:rFonts w:ascii="Segoe UI" w:hAnsi="Segoe UI" w:cs="Segoe UI"/>
      <w:bCs w:val="0"/>
      <w:sz w:val="20"/>
      <w:szCs w:val="20"/>
    </w:rPr>
  </w:style>
  <w:style w:type="character" w:customStyle="1" w:styleId="WW8Num45z0">
    <w:name w:val="WW8Num45z0"/>
    <w:qFormat/>
    <w:rPr>
      <w:rFonts w:ascii="Segoe UI" w:hAnsi="Segoe UI" w:cs="Segoe UI"/>
      <w:b/>
    </w:rPr>
  </w:style>
  <w:style w:type="character" w:customStyle="1" w:styleId="WW8Num46z0">
    <w:name w:val="WW8Num46z0"/>
    <w:qFormat/>
    <w:rPr>
      <w:rFonts w:ascii="Segoe UI" w:hAnsi="Segoe UI" w:cs="Segoe UI"/>
      <w:b/>
      <w:sz w:val="20"/>
      <w:szCs w:val="20"/>
    </w:rPr>
  </w:style>
  <w:style w:type="character" w:customStyle="1" w:styleId="WW8Num47z0">
    <w:name w:val="WW8Num47z0"/>
    <w:qFormat/>
    <w:rPr>
      <w:rFonts w:ascii="Segoe UI" w:hAnsi="Segoe UI" w:cs="Segoe UI"/>
    </w:rPr>
  </w:style>
  <w:style w:type="character" w:customStyle="1" w:styleId="WW8Num48z0">
    <w:name w:val="WW8Num48z0"/>
    <w:qFormat/>
    <w:rPr>
      <w:rFonts w:cs="Segoe UI"/>
    </w:rPr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  <w:rPr>
      <w:b/>
    </w:rPr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  <w:rPr>
      <w:rFonts w:ascii="Segoe UI" w:hAnsi="Segoe UI" w:cs="Segoe UI"/>
      <w:b/>
    </w:rPr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egoe UI" w:hAnsi="Segoe UI" w:cs="Segoe UI"/>
    </w:rPr>
  </w:style>
  <w:style w:type="character" w:customStyle="1" w:styleId="WW8Num53z0">
    <w:name w:val="WW8Num53z0"/>
    <w:qFormat/>
    <w:rPr>
      <w:rFonts w:ascii="Liberation Serif" w:hAnsi="Liberation Serif" w:cs="Liberation Serif"/>
    </w:rPr>
  </w:style>
  <w:style w:type="character" w:customStyle="1" w:styleId="WW8Num54z0">
    <w:name w:val="WW8Num54z0"/>
    <w:qFormat/>
    <w:rPr>
      <w:rFonts w:ascii="Segoe UI" w:hAnsi="Segoe UI" w:cs="Segoe UI"/>
      <w:b w:val="0"/>
      <w:i w:val="0"/>
      <w:sz w:val="20"/>
    </w:rPr>
  </w:style>
  <w:style w:type="character" w:customStyle="1" w:styleId="WW8Num55z0">
    <w:name w:val="WW8Num55z0"/>
    <w:qFormat/>
    <w:rPr>
      <w:rFonts w:cs="Segoe UI"/>
    </w:rPr>
  </w:style>
  <w:style w:type="character" w:customStyle="1" w:styleId="WW8Num56z0">
    <w:name w:val="WW8Num56z0"/>
    <w:qFormat/>
    <w:rPr>
      <w:rFonts w:ascii="Segoe UI" w:eastAsia="Calibri" w:hAnsi="Segoe UI" w:cs="Segoe UI"/>
      <w:sz w:val="22"/>
      <w:szCs w:val="22"/>
      <w:lang w:eastAsia="en-US"/>
    </w:rPr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  <w:rPr>
      <w:b w:val="0"/>
    </w:rPr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  <w:rPr>
      <w:rFonts w:ascii="Segoe UI" w:hAnsi="Segoe UI" w:cs="Segoe UI"/>
      <w:b w:val="0"/>
      <w:bCs/>
      <w:i w:val="0"/>
      <w:sz w:val="20"/>
    </w:rPr>
  </w:style>
  <w:style w:type="character" w:customStyle="1" w:styleId="WW8Num59z0">
    <w:name w:val="WW8Num59z0"/>
    <w:qFormat/>
    <w:rPr>
      <w:rFonts w:ascii="Segoe UI" w:eastAsia="Calibri" w:hAnsi="Segoe UI" w:cs="Segoe UI"/>
      <w:lang w:eastAsia="en-US"/>
    </w:rPr>
  </w:style>
  <w:style w:type="character" w:customStyle="1" w:styleId="WW8Num60z0">
    <w:name w:val="WW8Num60z0"/>
    <w:qFormat/>
    <w:rPr>
      <w:rFonts w:ascii="Segoe UI" w:hAnsi="Segoe UI" w:cs="Segoe UI"/>
      <w:b w:val="0"/>
      <w:bCs/>
      <w:i w:val="0"/>
      <w:szCs w:val="20"/>
    </w:rPr>
  </w:style>
  <w:style w:type="character" w:customStyle="1" w:styleId="WW8Num61z0">
    <w:name w:val="WW8Num61z0"/>
    <w:qFormat/>
    <w:rPr>
      <w:rFonts w:cs="Segoe UI"/>
      <w:b w:val="0"/>
    </w:rPr>
  </w:style>
  <w:style w:type="character" w:customStyle="1" w:styleId="WW8Num62z0">
    <w:name w:val="WW8Num62z0"/>
    <w:qFormat/>
    <w:rPr>
      <w:rFonts w:cs="Segoe UI"/>
    </w:rPr>
  </w:style>
  <w:style w:type="character" w:customStyle="1" w:styleId="WW8Num63z0">
    <w:name w:val="WW8Num63z0"/>
    <w:qFormat/>
  </w:style>
  <w:style w:type="character" w:customStyle="1" w:styleId="WW8Num64z0">
    <w:name w:val="WW8Num64z0"/>
    <w:qFormat/>
  </w:style>
  <w:style w:type="character" w:customStyle="1" w:styleId="WW8Num65z0">
    <w:name w:val="WW8Num65z0"/>
    <w:qFormat/>
    <w:rPr>
      <w:b w:val="0"/>
    </w:rPr>
  </w:style>
  <w:style w:type="character" w:customStyle="1" w:styleId="WW8Num66z0">
    <w:name w:val="WW8Num66z0"/>
    <w:qFormat/>
    <w:rPr>
      <w:rFonts w:ascii="Segoe UI" w:hAnsi="Segoe UI" w:cs="Segoe UI"/>
      <w:b w:val="0"/>
      <w:sz w:val="20"/>
      <w:szCs w:val="20"/>
    </w:rPr>
  </w:style>
  <w:style w:type="character" w:customStyle="1" w:styleId="WW8Num66z1">
    <w:name w:val="WW8Num66z1"/>
    <w:qFormat/>
  </w:style>
  <w:style w:type="character" w:customStyle="1" w:styleId="WW8Num67z0">
    <w:name w:val="WW8Num67z0"/>
    <w:qFormat/>
  </w:style>
  <w:style w:type="character" w:customStyle="1" w:styleId="WW8Num68z0">
    <w:name w:val="WW8Num68z0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  <w:rPr>
      <w:rFonts w:ascii="Segoe UI" w:eastAsia="Calibri" w:hAnsi="Segoe UI" w:cs="Segoe UI"/>
      <w:b/>
      <w:lang w:eastAsia="en-US"/>
    </w:rPr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b/>
    </w:rPr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  <w:rPr>
      <w:rFonts w:ascii="Calibri" w:hAnsi="Calibri" w:cs="Calibri"/>
    </w:rPr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  <w:rPr>
      <w:b w:val="0"/>
    </w:rPr>
  </w:style>
  <w:style w:type="character" w:customStyle="1" w:styleId="WW8Num72z0">
    <w:name w:val="WW8Num72z0"/>
    <w:qFormat/>
    <w:rPr>
      <w:rFonts w:ascii="Liberation Serif" w:hAnsi="Liberation Serif" w:cs="Liberation Serif"/>
    </w:rPr>
  </w:style>
  <w:style w:type="character" w:customStyle="1" w:styleId="WW8Num73z0">
    <w:name w:val="WW8Num73z0"/>
    <w:qFormat/>
  </w:style>
  <w:style w:type="character" w:customStyle="1" w:styleId="WW8Num74z0">
    <w:name w:val="WW8Num74z0"/>
    <w:qFormat/>
    <w:rPr>
      <w:rFonts w:ascii="Calibri" w:hAnsi="Calibri" w:cs="Calibri"/>
      <w:b/>
    </w:rPr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  <w:rPr>
      <w:rFonts w:cs="Segoe UI"/>
    </w:rPr>
  </w:style>
  <w:style w:type="character" w:customStyle="1" w:styleId="WW8Num76z0">
    <w:name w:val="WW8Num76z0"/>
    <w:qFormat/>
    <w:rPr>
      <w:rFonts w:ascii="Segoe UI" w:hAnsi="Segoe UI" w:cs="Segoe UI"/>
      <w:b/>
    </w:rPr>
  </w:style>
  <w:style w:type="character" w:customStyle="1" w:styleId="WW8Num77z0">
    <w:name w:val="WW8Num77z0"/>
    <w:qFormat/>
    <w:rPr>
      <w:rFonts w:ascii="Calibri" w:hAnsi="Calibri" w:cs="Calibri"/>
    </w:rPr>
  </w:style>
  <w:style w:type="character" w:customStyle="1" w:styleId="WW8Num78z0">
    <w:name w:val="WW8Num78z0"/>
    <w:qFormat/>
    <w:rPr>
      <w:rFonts w:ascii="Segoe UI" w:eastAsia="Calibri" w:hAnsi="Segoe UI" w:cs="Segoe UI"/>
      <w:sz w:val="20"/>
      <w:szCs w:val="20"/>
      <w:lang w:eastAsia="en-US"/>
    </w:rPr>
  </w:style>
  <w:style w:type="character" w:customStyle="1" w:styleId="WW8Num79z0">
    <w:name w:val="WW8Num79z0"/>
    <w:qFormat/>
    <w:rPr>
      <w:rFonts w:ascii="Segoe UI" w:hAnsi="Segoe UI" w:cs="Segoe UI"/>
      <w:b w:val="0"/>
      <w:bCs/>
      <w:i w:val="0"/>
      <w:sz w:val="20"/>
    </w:rPr>
  </w:style>
  <w:style w:type="character" w:customStyle="1" w:styleId="WW8Num80z0">
    <w:name w:val="WW8Num80z0"/>
    <w:qFormat/>
    <w:rPr>
      <w:rFonts w:cs="Segoe UI"/>
      <w:i w:val="0"/>
      <w:sz w:val="20"/>
    </w:rPr>
  </w:style>
  <w:style w:type="character" w:customStyle="1" w:styleId="WW8Num81z0">
    <w:name w:val="WW8Num81z0"/>
    <w:qFormat/>
    <w:rPr>
      <w:rFonts w:cs="Segoe UI"/>
    </w:rPr>
  </w:style>
  <w:style w:type="character" w:customStyle="1" w:styleId="WW8Num82z0">
    <w:name w:val="WW8Num82z0"/>
    <w:qFormat/>
    <w:rPr>
      <w:rFonts w:ascii="Segoe UI" w:hAnsi="Segoe UI" w:cs="Segoe UI"/>
      <w:i w:val="0"/>
      <w:lang w:val="en-US"/>
    </w:rPr>
  </w:style>
  <w:style w:type="character" w:customStyle="1" w:styleId="WW8Num83z0">
    <w:name w:val="WW8Num83z0"/>
    <w:qFormat/>
  </w:style>
  <w:style w:type="character" w:customStyle="1" w:styleId="WW8Num84z0">
    <w:name w:val="WW8Num84z0"/>
    <w:qFormat/>
    <w:rPr>
      <w:rFonts w:ascii="Segoe UI" w:hAnsi="Segoe UI" w:cs="Segoe UI"/>
      <w:b w:val="0"/>
      <w:i w:val="0"/>
      <w:sz w:val="20"/>
    </w:rPr>
  </w:style>
  <w:style w:type="character" w:customStyle="1" w:styleId="WW8Num85z0">
    <w:name w:val="WW8Num85z0"/>
    <w:qFormat/>
    <w:rPr>
      <w:rFonts w:ascii="Segoe UI" w:hAnsi="Segoe UI" w:cs="Segoe UI"/>
      <w:b w:val="0"/>
      <w:i w:val="0"/>
      <w:sz w:val="20"/>
    </w:rPr>
  </w:style>
  <w:style w:type="character" w:customStyle="1" w:styleId="WW8Num86z0">
    <w:name w:val="WW8Num86z0"/>
    <w:qFormat/>
    <w:rPr>
      <w:rFonts w:cs="Segoe UI"/>
    </w:rPr>
  </w:style>
  <w:style w:type="character" w:customStyle="1" w:styleId="WW8Num87z0">
    <w:name w:val="WW8Num87z0"/>
    <w:qFormat/>
    <w:rPr>
      <w:rFonts w:cs="Segoe UI"/>
    </w:rPr>
  </w:style>
  <w:style w:type="character" w:customStyle="1" w:styleId="WW8Num88z0">
    <w:name w:val="WW8Num88z0"/>
    <w:qFormat/>
  </w:style>
  <w:style w:type="character" w:customStyle="1" w:styleId="WW8Num88z1">
    <w:name w:val="WW8Num88z1"/>
    <w:qFormat/>
  </w:style>
  <w:style w:type="character" w:customStyle="1" w:styleId="WW8Num88z2">
    <w:name w:val="WW8Num88z2"/>
    <w:qFormat/>
  </w:style>
  <w:style w:type="character" w:customStyle="1" w:styleId="WW8Num88z3">
    <w:name w:val="WW8Num88z3"/>
    <w:qFormat/>
  </w:style>
  <w:style w:type="character" w:customStyle="1" w:styleId="WW8Num88z4">
    <w:name w:val="WW8Num88z4"/>
    <w:qFormat/>
    <w:rPr>
      <w:rFonts w:ascii="Segoe UI" w:eastAsia="Times New Roman" w:hAnsi="Segoe UI" w:cs="Segoe UI"/>
      <w:color w:val="auto"/>
    </w:rPr>
  </w:style>
  <w:style w:type="character" w:customStyle="1" w:styleId="WW8Num88z5">
    <w:name w:val="WW8Num88z5"/>
    <w:qFormat/>
  </w:style>
  <w:style w:type="character" w:customStyle="1" w:styleId="WW8Num88z6">
    <w:name w:val="WW8Num88z6"/>
    <w:qFormat/>
  </w:style>
  <w:style w:type="character" w:customStyle="1" w:styleId="WW8Num88z7">
    <w:name w:val="WW8Num88z7"/>
    <w:qFormat/>
  </w:style>
  <w:style w:type="character" w:customStyle="1" w:styleId="WW8Num88z8">
    <w:name w:val="WW8Num88z8"/>
    <w:qFormat/>
  </w:style>
  <w:style w:type="character" w:customStyle="1" w:styleId="WW8Num89z0">
    <w:name w:val="WW8Num89z0"/>
    <w:qFormat/>
    <w:rPr>
      <w:rFonts w:ascii="Segoe UI" w:hAnsi="Segoe UI" w:cs="Segoe UI"/>
      <w:bCs/>
      <w:color w:val="auto"/>
    </w:rPr>
  </w:style>
  <w:style w:type="character" w:customStyle="1" w:styleId="WW8Num90z0">
    <w:name w:val="WW8Num90z0"/>
    <w:qFormat/>
    <w:rPr>
      <w:b w:val="0"/>
    </w:rPr>
  </w:style>
  <w:style w:type="character" w:customStyle="1" w:styleId="WW8Num91z0">
    <w:name w:val="WW8Num91z0"/>
    <w:qFormat/>
    <w:rPr>
      <w:rFonts w:ascii="Times New Roman" w:hAnsi="Times New Roman" w:cs="Times New Roman"/>
      <w:color w:val="auto"/>
    </w:rPr>
  </w:style>
  <w:style w:type="character" w:customStyle="1" w:styleId="WW8Num92z0">
    <w:name w:val="WW8Num92z0"/>
    <w:qFormat/>
    <w:rPr>
      <w:rFonts w:ascii="Segoe UI" w:eastAsia="Calibri" w:hAnsi="Segoe UI" w:cs="Segoe UI"/>
      <w:bCs/>
    </w:rPr>
  </w:style>
  <w:style w:type="character" w:customStyle="1" w:styleId="WW8Num93z0">
    <w:name w:val="WW8Num93z0"/>
    <w:qFormat/>
    <w:rPr>
      <w:rFonts w:ascii="Calibri" w:hAnsi="Calibri" w:cs="Calibri"/>
    </w:rPr>
  </w:style>
  <w:style w:type="character" w:customStyle="1" w:styleId="WW8Num93z2">
    <w:name w:val="WW8Num93z2"/>
    <w:qFormat/>
  </w:style>
  <w:style w:type="character" w:customStyle="1" w:styleId="WW8Num93z3">
    <w:name w:val="WW8Num93z3"/>
    <w:qFormat/>
  </w:style>
  <w:style w:type="character" w:customStyle="1" w:styleId="WW8Num93z4">
    <w:name w:val="WW8Num93z4"/>
    <w:qFormat/>
  </w:style>
  <w:style w:type="character" w:customStyle="1" w:styleId="WW8Num93z5">
    <w:name w:val="WW8Num93z5"/>
    <w:qFormat/>
  </w:style>
  <w:style w:type="character" w:customStyle="1" w:styleId="WW8Num93z6">
    <w:name w:val="WW8Num93z6"/>
    <w:qFormat/>
  </w:style>
  <w:style w:type="character" w:customStyle="1" w:styleId="WW8Num93z7">
    <w:name w:val="WW8Num93z7"/>
    <w:qFormat/>
  </w:style>
  <w:style w:type="character" w:customStyle="1" w:styleId="WW8Num93z8">
    <w:name w:val="WW8Num93z8"/>
    <w:qFormat/>
  </w:style>
  <w:style w:type="character" w:customStyle="1" w:styleId="WW8Num94z0">
    <w:name w:val="WW8Num94z0"/>
    <w:qFormat/>
    <w:rPr>
      <w:rFonts w:ascii="Segoe UI" w:hAnsi="Segoe UI" w:cs="Segoe UI"/>
      <w:b/>
      <w:bCs/>
      <w:color w:val="auto"/>
      <w:sz w:val="18"/>
      <w:szCs w:val="18"/>
    </w:rPr>
  </w:style>
  <w:style w:type="character" w:customStyle="1" w:styleId="WW8Num95z0">
    <w:name w:val="WW8Num95z0"/>
    <w:qFormat/>
  </w:style>
  <w:style w:type="character" w:customStyle="1" w:styleId="WW8Num96z0">
    <w:name w:val="WW8Num96z0"/>
    <w:qFormat/>
  </w:style>
  <w:style w:type="character" w:customStyle="1" w:styleId="WW8Num97z0">
    <w:name w:val="WW8Num97z0"/>
    <w:qFormat/>
    <w:rPr>
      <w:rFonts w:ascii="Segoe UI" w:hAnsi="Segoe UI" w:cs="Segoe UI"/>
      <w:b w:val="0"/>
      <w:i w:val="0"/>
      <w:sz w:val="20"/>
    </w:rPr>
  </w:style>
  <w:style w:type="character" w:customStyle="1" w:styleId="WW8Num97z3">
    <w:name w:val="WW8Num97z3"/>
    <w:qFormat/>
  </w:style>
  <w:style w:type="character" w:customStyle="1" w:styleId="WW8Num97z4">
    <w:name w:val="WW8Num97z4"/>
    <w:qFormat/>
  </w:style>
  <w:style w:type="character" w:customStyle="1" w:styleId="WW8Num97z5">
    <w:name w:val="WW8Num97z5"/>
    <w:qFormat/>
  </w:style>
  <w:style w:type="character" w:customStyle="1" w:styleId="WW8Num97z6">
    <w:name w:val="WW8Num97z6"/>
    <w:qFormat/>
  </w:style>
  <w:style w:type="character" w:customStyle="1" w:styleId="WW8Num97z7">
    <w:name w:val="WW8Num97z7"/>
    <w:qFormat/>
  </w:style>
  <w:style w:type="character" w:customStyle="1" w:styleId="WW8Num97z8">
    <w:name w:val="WW8Num97z8"/>
    <w:qFormat/>
  </w:style>
  <w:style w:type="character" w:customStyle="1" w:styleId="WW8Num98z0">
    <w:name w:val="WW8Num98z0"/>
    <w:qFormat/>
    <w:rPr>
      <w:rFonts w:ascii="Segoe UI" w:hAnsi="Segoe UI" w:cs="Segoe UI"/>
      <w:b w:val="0"/>
      <w:i w:val="0"/>
      <w:sz w:val="20"/>
    </w:rPr>
  </w:style>
  <w:style w:type="character" w:customStyle="1" w:styleId="WW8Num98z3">
    <w:name w:val="WW8Num98z3"/>
    <w:qFormat/>
  </w:style>
  <w:style w:type="character" w:customStyle="1" w:styleId="WW8Num98z4">
    <w:name w:val="WW8Num98z4"/>
    <w:qFormat/>
  </w:style>
  <w:style w:type="character" w:customStyle="1" w:styleId="WW8Num98z5">
    <w:name w:val="WW8Num98z5"/>
    <w:qFormat/>
  </w:style>
  <w:style w:type="character" w:customStyle="1" w:styleId="WW8Num98z6">
    <w:name w:val="WW8Num98z6"/>
    <w:qFormat/>
  </w:style>
  <w:style w:type="character" w:customStyle="1" w:styleId="WW8Num98z7">
    <w:name w:val="WW8Num98z7"/>
    <w:qFormat/>
  </w:style>
  <w:style w:type="character" w:customStyle="1" w:styleId="WW8Num98z8">
    <w:name w:val="WW8Num98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  <w:rPr>
      <w:rFonts w:cs="Times New Roman"/>
    </w:rPr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  <w:rPr>
      <w:rFonts w:ascii="Segoe UI" w:hAnsi="Segoe UI" w:cs="Segoe UI"/>
      <w:color w:val="auto"/>
    </w:rPr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  <w:rPr>
      <w:rFonts w:ascii="Segoe UI" w:hAnsi="Segoe UI" w:cs="Segoe UI"/>
      <w:b w:val="0"/>
    </w:rPr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8z1">
    <w:name w:val="WW8Num58z1"/>
    <w:qFormat/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1">
    <w:name w:val="WW8Num61z1"/>
    <w:qFormat/>
    <w:rPr>
      <w:b w:val="0"/>
    </w:rPr>
  </w:style>
  <w:style w:type="character" w:customStyle="1" w:styleId="WW8Num61z2">
    <w:name w:val="WW8Num61z2"/>
    <w:qFormat/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2">
    <w:name w:val="WW8Num62z2"/>
    <w:qFormat/>
    <w:rPr>
      <w:rFonts w:ascii="Wingdings" w:hAnsi="Wingdings" w:cs="Wingdings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1">
    <w:name w:val="WW8Num67z1"/>
    <w:qFormat/>
    <w:rPr>
      <w:rFonts w:ascii="Courier New" w:hAnsi="Courier New" w:cs="Courier New"/>
    </w:rPr>
  </w:style>
  <w:style w:type="character" w:customStyle="1" w:styleId="WW8Num67z2">
    <w:name w:val="WW8Num67z2"/>
    <w:qFormat/>
    <w:rPr>
      <w:rFonts w:ascii="Wingdings" w:hAnsi="Wingdings" w:cs="Wingdings"/>
    </w:rPr>
  </w:style>
  <w:style w:type="character" w:customStyle="1" w:styleId="WW8Num67z3">
    <w:name w:val="WW8Num67z3"/>
    <w:qFormat/>
    <w:rPr>
      <w:rFonts w:ascii="Symbol" w:hAnsi="Symbol" w:cs="Symbol"/>
    </w:rPr>
  </w:style>
  <w:style w:type="character" w:customStyle="1" w:styleId="WW8Num69z1">
    <w:name w:val="WW8Num69z1"/>
    <w:qFormat/>
  </w:style>
  <w:style w:type="character" w:customStyle="1" w:styleId="WW8Num71z1">
    <w:name w:val="WW8Num71z1"/>
    <w:qFormat/>
  </w:style>
  <w:style w:type="character" w:customStyle="1" w:styleId="WW8Num71z2">
    <w:name w:val="WW8Num71z2"/>
    <w:qFormat/>
    <w:rPr>
      <w:rFonts w:eastAsia="Times New Roman"/>
      <w:sz w:val="24"/>
    </w:rPr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1">
    <w:name w:val="WW8Num72z1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1">
    <w:name w:val="WW8Num74z1"/>
    <w:qFormat/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  <w:rPr>
      <w:rFonts w:ascii="Segoe UI" w:hAnsi="Segoe UI" w:cs="Segoe UI"/>
    </w:rPr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1">
    <w:name w:val="WW8Num80z1"/>
    <w:qFormat/>
  </w:style>
  <w:style w:type="character" w:customStyle="1" w:styleId="WW8Num80z2">
    <w:name w:val="WW8Num80z2"/>
    <w:qFormat/>
  </w:style>
  <w:style w:type="character" w:customStyle="1" w:styleId="WW8Num80z3">
    <w:name w:val="WW8Num80z3"/>
    <w:qFormat/>
  </w:style>
  <w:style w:type="character" w:customStyle="1" w:styleId="WW8Num80z4">
    <w:name w:val="WW8Num80z4"/>
    <w:qFormat/>
  </w:style>
  <w:style w:type="character" w:customStyle="1" w:styleId="WW8Num80z5">
    <w:name w:val="WW8Num80z5"/>
    <w:qFormat/>
  </w:style>
  <w:style w:type="character" w:customStyle="1" w:styleId="WW8Num80z6">
    <w:name w:val="WW8Num80z6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  <w:rPr>
      <w:b w:val="0"/>
    </w:rPr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82z1">
    <w:name w:val="WW8Num82z1"/>
    <w:qFormat/>
  </w:style>
  <w:style w:type="character" w:customStyle="1" w:styleId="WW8Num82z2">
    <w:name w:val="WW8Num82z2"/>
    <w:qFormat/>
  </w:style>
  <w:style w:type="character" w:customStyle="1" w:styleId="WW8Num82z3">
    <w:name w:val="WW8Num82z3"/>
    <w:qFormat/>
  </w:style>
  <w:style w:type="character" w:customStyle="1" w:styleId="WW8Num82z4">
    <w:name w:val="WW8Num82z4"/>
    <w:qFormat/>
  </w:style>
  <w:style w:type="character" w:customStyle="1" w:styleId="WW8Num82z5">
    <w:name w:val="WW8Num82z5"/>
    <w:qFormat/>
  </w:style>
  <w:style w:type="character" w:customStyle="1" w:styleId="WW8Num82z6">
    <w:name w:val="WW8Num82z6"/>
    <w:qFormat/>
  </w:style>
  <w:style w:type="character" w:customStyle="1" w:styleId="WW8Num82z7">
    <w:name w:val="WW8Num82z7"/>
    <w:qFormat/>
  </w:style>
  <w:style w:type="character" w:customStyle="1" w:styleId="WW8Num82z8">
    <w:name w:val="WW8Num82z8"/>
    <w:qFormat/>
  </w:style>
  <w:style w:type="character" w:customStyle="1" w:styleId="WW8Num83z1">
    <w:name w:val="WW8Num83z1"/>
    <w:qFormat/>
  </w:style>
  <w:style w:type="character" w:customStyle="1" w:styleId="WW8Num83z2">
    <w:name w:val="WW8Num83z2"/>
    <w:qFormat/>
  </w:style>
  <w:style w:type="character" w:customStyle="1" w:styleId="WW8Num83z3">
    <w:name w:val="WW8Num83z3"/>
    <w:qFormat/>
  </w:style>
  <w:style w:type="character" w:customStyle="1" w:styleId="WW8Num83z4">
    <w:name w:val="WW8Num83z4"/>
    <w:qFormat/>
  </w:style>
  <w:style w:type="character" w:customStyle="1" w:styleId="WW8Num83z5">
    <w:name w:val="WW8Num83z5"/>
    <w:qFormat/>
  </w:style>
  <w:style w:type="character" w:customStyle="1" w:styleId="WW8Num83z6">
    <w:name w:val="WW8Num83z6"/>
    <w:qFormat/>
  </w:style>
  <w:style w:type="character" w:customStyle="1" w:styleId="WW8Num83z7">
    <w:name w:val="WW8Num83z7"/>
    <w:qFormat/>
  </w:style>
  <w:style w:type="character" w:customStyle="1" w:styleId="WW8Num83z8">
    <w:name w:val="WW8Num83z8"/>
    <w:qFormat/>
  </w:style>
  <w:style w:type="character" w:customStyle="1" w:styleId="WW8Num84z1">
    <w:name w:val="WW8Num84z1"/>
    <w:qFormat/>
  </w:style>
  <w:style w:type="character" w:customStyle="1" w:styleId="WW8Num84z2">
    <w:name w:val="WW8Num84z2"/>
    <w:qFormat/>
  </w:style>
  <w:style w:type="character" w:customStyle="1" w:styleId="WW8Num84z3">
    <w:name w:val="WW8Num84z3"/>
    <w:qFormat/>
  </w:style>
  <w:style w:type="character" w:customStyle="1" w:styleId="WW8Num84z4">
    <w:name w:val="WW8Num84z4"/>
    <w:qFormat/>
  </w:style>
  <w:style w:type="character" w:customStyle="1" w:styleId="WW8Num84z5">
    <w:name w:val="WW8Num84z5"/>
    <w:qFormat/>
  </w:style>
  <w:style w:type="character" w:customStyle="1" w:styleId="WW8Num84z6">
    <w:name w:val="WW8Num84z6"/>
    <w:qFormat/>
  </w:style>
  <w:style w:type="character" w:customStyle="1" w:styleId="WW8Num84z7">
    <w:name w:val="WW8Num84z7"/>
    <w:qFormat/>
  </w:style>
  <w:style w:type="character" w:customStyle="1" w:styleId="WW8Num84z8">
    <w:name w:val="WW8Num84z8"/>
    <w:qFormat/>
  </w:style>
  <w:style w:type="character" w:customStyle="1" w:styleId="WW8Num85z1">
    <w:name w:val="WW8Num85z1"/>
    <w:qFormat/>
  </w:style>
  <w:style w:type="character" w:customStyle="1" w:styleId="WW8Num85z2">
    <w:name w:val="WW8Num85z2"/>
    <w:qFormat/>
  </w:style>
  <w:style w:type="character" w:customStyle="1" w:styleId="WW8Num85z3">
    <w:name w:val="WW8Num85z3"/>
    <w:qFormat/>
  </w:style>
  <w:style w:type="character" w:customStyle="1" w:styleId="WW8Num85z4">
    <w:name w:val="WW8Num85z4"/>
    <w:qFormat/>
  </w:style>
  <w:style w:type="character" w:customStyle="1" w:styleId="WW8Num85z5">
    <w:name w:val="WW8Num85z5"/>
    <w:qFormat/>
  </w:style>
  <w:style w:type="character" w:customStyle="1" w:styleId="WW8Num85z6">
    <w:name w:val="WW8Num85z6"/>
    <w:qFormat/>
  </w:style>
  <w:style w:type="character" w:customStyle="1" w:styleId="WW8Num85z7">
    <w:name w:val="WW8Num85z7"/>
    <w:qFormat/>
  </w:style>
  <w:style w:type="character" w:customStyle="1" w:styleId="WW8Num85z8">
    <w:name w:val="WW8Num85z8"/>
    <w:qFormat/>
  </w:style>
  <w:style w:type="character" w:customStyle="1" w:styleId="WW8Num86z1">
    <w:name w:val="WW8Num86z1"/>
    <w:qFormat/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87z1">
    <w:name w:val="WW8Num87z1"/>
    <w:qFormat/>
  </w:style>
  <w:style w:type="character" w:customStyle="1" w:styleId="WW8Num87z2">
    <w:name w:val="WW8Num87z2"/>
    <w:qFormat/>
  </w:style>
  <w:style w:type="character" w:customStyle="1" w:styleId="WW8Num87z3">
    <w:name w:val="WW8Num87z3"/>
    <w:qFormat/>
  </w:style>
  <w:style w:type="character" w:customStyle="1" w:styleId="WW8Num87z4">
    <w:name w:val="WW8Num87z4"/>
    <w:qFormat/>
  </w:style>
  <w:style w:type="character" w:customStyle="1" w:styleId="WW8Num87z5">
    <w:name w:val="WW8Num87z5"/>
    <w:qFormat/>
  </w:style>
  <w:style w:type="character" w:customStyle="1" w:styleId="WW8Num87z6">
    <w:name w:val="WW8Num87z6"/>
    <w:qFormat/>
  </w:style>
  <w:style w:type="character" w:customStyle="1" w:styleId="WW8Num87z7">
    <w:name w:val="WW8Num87z7"/>
    <w:qFormat/>
  </w:style>
  <w:style w:type="character" w:customStyle="1" w:styleId="WW8Num87z8">
    <w:name w:val="WW8Num87z8"/>
    <w:qFormat/>
  </w:style>
  <w:style w:type="character" w:customStyle="1" w:styleId="WW8Num90z1">
    <w:name w:val="WW8Num90z1"/>
    <w:qFormat/>
  </w:style>
  <w:style w:type="character" w:customStyle="1" w:styleId="WW8Num91z1">
    <w:name w:val="WW8Num91z1"/>
    <w:qFormat/>
  </w:style>
  <w:style w:type="character" w:customStyle="1" w:styleId="WW8Num91z2">
    <w:name w:val="WW8Num91z2"/>
    <w:qFormat/>
  </w:style>
  <w:style w:type="character" w:customStyle="1" w:styleId="WW8Num91z3">
    <w:name w:val="WW8Num91z3"/>
    <w:qFormat/>
  </w:style>
  <w:style w:type="character" w:customStyle="1" w:styleId="WW8Num91z4">
    <w:name w:val="WW8Num91z4"/>
    <w:qFormat/>
  </w:style>
  <w:style w:type="character" w:customStyle="1" w:styleId="WW8Num91z5">
    <w:name w:val="WW8Num91z5"/>
    <w:qFormat/>
  </w:style>
  <w:style w:type="character" w:customStyle="1" w:styleId="WW8Num91z6">
    <w:name w:val="WW8Num91z6"/>
    <w:qFormat/>
  </w:style>
  <w:style w:type="character" w:customStyle="1" w:styleId="WW8Num91z7">
    <w:name w:val="WW8Num91z7"/>
    <w:qFormat/>
  </w:style>
  <w:style w:type="character" w:customStyle="1" w:styleId="WW8Num91z8">
    <w:name w:val="WW8Num91z8"/>
    <w:qFormat/>
  </w:style>
  <w:style w:type="character" w:customStyle="1" w:styleId="WW8Num92z1">
    <w:name w:val="WW8Num92z1"/>
    <w:qFormat/>
  </w:style>
  <w:style w:type="character" w:customStyle="1" w:styleId="WW8Num92z2">
    <w:name w:val="WW8Num92z2"/>
    <w:qFormat/>
  </w:style>
  <w:style w:type="character" w:customStyle="1" w:styleId="WW8Num92z3">
    <w:name w:val="WW8Num92z3"/>
    <w:qFormat/>
  </w:style>
  <w:style w:type="character" w:customStyle="1" w:styleId="WW8Num92z4">
    <w:name w:val="WW8Num92z4"/>
    <w:qFormat/>
  </w:style>
  <w:style w:type="character" w:customStyle="1" w:styleId="WW8Num92z5">
    <w:name w:val="WW8Num92z5"/>
    <w:qFormat/>
  </w:style>
  <w:style w:type="character" w:customStyle="1" w:styleId="WW8Num92z6">
    <w:name w:val="WW8Num92z6"/>
    <w:qFormat/>
    <w:rPr>
      <w:rFonts w:ascii="Segoe UI" w:eastAsia="Calibri" w:hAnsi="Segoe UI" w:cs="Segoe UI"/>
      <w:lang w:eastAsia="en-US"/>
    </w:rPr>
  </w:style>
  <w:style w:type="character" w:customStyle="1" w:styleId="WW8Num92z7">
    <w:name w:val="WW8Num92z7"/>
    <w:qFormat/>
  </w:style>
  <w:style w:type="character" w:customStyle="1" w:styleId="WW8Num92z8">
    <w:name w:val="WW8Num92z8"/>
    <w:qFormat/>
  </w:style>
  <w:style w:type="character" w:customStyle="1" w:styleId="WW8Num94z2">
    <w:name w:val="WW8Num94z2"/>
    <w:qFormat/>
  </w:style>
  <w:style w:type="character" w:customStyle="1" w:styleId="WW8Num94z3">
    <w:name w:val="WW8Num94z3"/>
    <w:qFormat/>
  </w:style>
  <w:style w:type="character" w:customStyle="1" w:styleId="WW8Num94z4">
    <w:name w:val="WW8Num94z4"/>
    <w:qFormat/>
  </w:style>
  <w:style w:type="character" w:customStyle="1" w:styleId="WW8Num94z5">
    <w:name w:val="WW8Num94z5"/>
    <w:qFormat/>
  </w:style>
  <w:style w:type="character" w:customStyle="1" w:styleId="WW8Num94z6">
    <w:name w:val="WW8Num94z6"/>
    <w:qFormat/>
  </w:style>
  <w:style w:type="character" w:customStyle="1" w:styleId="WW8Num94z7">
    <w:name w:val="WW8Num94z7"/>
    <w:qFormat/>
  </w:style>
  <w:style w:type="character" w:customStyle="1" w:styleId="WW8Num94z8">
    <w:name w:val="WW8Num94z8"/>
    <w:qFormat/>
  </w:style>
  <w:style w:type="character" w:customStyle="1" w:styleId="WW8Num95z1">
    <w:name w:val="WW8Num95z1"/>
    <w:qFormat/>
  </w:style>
  <w:style w:type="character" w:customStyle="1" w:styleId="WW8Num95z2">
    <w:name w:val="WW8Num95z2"/>
    <w:qFormat/>
  </w:style>
  <w:style w:type="character" w:customStyle="1" w:styleId="WW8Num95z3">
    <w:name w:val="WW8Num95z3"/>
    <w:qFormat/>
  </w:style>
  <w:style w:type="character" w:customStyle="1" w:styleId="WW8Num95z4">
    <w:name w:val="WW8Num95z4"/>
    <w:qFormat/>
  </w:style>
  <w:style w:type="character" w:customStyle="1" w:styleId="WW8Num95z5">
    <w:name w:val="WW8Num95z5"/>
    <w:qFormat/>
  </w:style>
  <w:style w:type="character" w:customStyle="1" w:styleId="WW8Num95z6">
    <w:name w:val="WW8Num95z6"/>
    <w:qFormat/>
  </w:style>
  <w:style w:type="character" w:customStyle="1" w:styleId="WW8Num95z7">
    <w:name w:val="WW8Num95z7"/>
    <w:qFormat/>
  </w:style>
  <w:style w:type="character" w:customStyle="1" w:styleId="WW8Num95z8">
    <w:name w:val="WW8Num95z8"/>
    <w:qFormat/>
  </w:style>
  <w:style w:type="character" w:customStyle="1" w:styleId="WW8Num97z1">
    <w:name w:val="WW8Num97z1"/>
    <w:qFormat/>
  </w:style>
  <w:style w:type="character" w:customStyle="1" w:styleId="WW8Num97z2">
    <w:name w:val="WW8Num97z2"/>
    <w:qFormat/>
  </w:style>
  <w:style w:type="character" w:customStyle="1" w:styleId="WW8Num98z2">
    <w:name w:val="WW8Num98z2"/>
    <w:qFormat/>
  </w:style>
  <w:style w:type="character" w:customStyle="1" w:styleId="WW8Num99z0">
    <w:name w:val="WW8Num99z0"/>
    <w:qFormat/>
    <w:rPr>
      <w:rFonts w:cs="Segoe UI"/>
    </w:rPr>
  </w:style>
  <w:style w:type="character" w:customStyle="1" w:styleId="WW8Num99z1">
    <w:name w:val="WW8Num99z1"/>
    <w:qFormat/>
  </w:style>
  <w:style w:type="character" w:customStyle="1" w:styleId="WW8Num99z2">
    <w:name w:val="WW8Num99z2"/>
    <w:qFormat/>
  </w:style>
  <w:style w:type="character" w:customStyle="1" w:styleId="WW8Num99z3">
    <w:name w:val="WW8Num99z3"/>
    <w:qFormat/>
  </w:style>
  <w:style w:type="character" w:customStyle="1" w:styleId="WW8Num99z4">
    <w:name w:val="WW8Num99z4"/>
    <w:qFormat/>
  </w:style>
  <w:style w:type="character" w:customStyle="1" w:styleId="WW8Num99z5">
    <w:name w:val="WW8Num99z5"/>
    <w:qFormat/>
  </w:style>
  <w:style w:type="character" w:customStyle="1" w:styleId="WW8Num99z6">
    <w:name w:val="WW8Num99z6"/>
    <w:qFormat/>
  </w:style>
  <w:style w:type="character" w:customStyle="1" w:styleId="WW8Num99z7">
    <w:name w:val="WW8Num99z7"/>
    <w:qFormat/>
  </w:style>
  <w:style w:type="character" w:customStyle="1" w:styleId="WW8Num99z8">
    <w:name w:val="WW8Num99z8"/>
    <w:qFormat/>
  </w:style>
  <w:style w:type="character" w:customStyle="1" w:styleId="WW8Num100z0">
    <w:name w:val="WW8Num100z0"/>
    <w:qFormat/>
    <w:rPr>
      <w:rFonts w:ascii="Segoe UI" w:hAnsi="Segoe UI" w:cs="Segoe UI"/>
    </w:rPr>
  </w:style>
  <w:style w:type="character" w:customStyle="1" w:styleId="WW8Num100z1">
    <w:name w:val="WW8Num100z1"/>
    <w:qFormat/>
  </w:style>
  <w:style w:type="character" w:customStyle="1" w:styleId="WW8Num100z2">
    <w:name w:val="WW8Num100z2"/>
    <w:qFormat/>
  </w:style>
  <w:style w:type="character" w:customStyle="1" w:styleId="WW8Num100z3">
    <w:name w:val="WW8Num100z3"/>
    <w:qFormat/>
  </w:style>
  <w:style w:type="character" w:customStyle="1" w:styleId="WW8Num100z4">
    <w:name w:val="WW8Num100z4"/>
    <w:qFormat/>
  </w:style>
  <w:style w:type="character" w:customStyle="1" w:styleId="WW8Num100z5">
    <w:name w:val="WW8Num100z5"/>
    <w:qFormat/>
  </w:style>
  <w:style w:type="character" w:customStyle="1" w:styleId="WW8Num100z6">
    <w:name w:val="WW8Num100z6"/>
    <w:qFormat/>
  </w:style>
  <w:style w:type="character" w:customStyle="1" w:styleId="WW8Num100z7">
    <w:name w:val="WW8Num100z7"/>
    <w:qFormat/>
  </w:style>
  <w:style w:type="character" w:customStyle="1" w:styleId="WW8Num100z8">
    <w:name w:val="WW8Num100z8"/>
    <w:qFormat/>
  </w:style>
  <w:style w:type="character" w:customStyle="1" w:styleId="WW8Num101z0">
    <w:name w:val="WW8Num101z0"/>
    <w:qFormat/>
    <w:rPr>
      <w:rFonts w:ascii="Calibri" w:hAnsi="Calibri" w:cs="Calibri"/>
    </w:rPr>
  </w:style>
  <w:style w:type="character" w:customStyle="1" w:styleId="WW8Num101z1">
    <w:name w:val="WW8Num101z1"/>
    <w:qFormat/>
  </w:style>
  <w:style w:type="character" w:customStyle="1" w:styleId="WW8Num101z2">
    <w:name w:val="WW8Num101z2"/>
    <w:qFormat/>
  </w:style>
  <w:style w:type="character" w:customStyle="1" w:styleId="WW8Num101z3">
    <w:name w:val="WW8Num101z3"/>
    <w:qFormat/>
  </w:style>
  <w:style w:type="character" w:customStyle="1" w:styleId="WW8Num101z4">
    <w:name w:val="WW8Num101z4"/>
    <w:qFormat/>
  </w:style>
  <w:style w:type="character" w:customStyle="1" w:styleId="WW8Num101z5">
    <w:name w:val="WW8Num101z5"/>
    <w:qFormat/>
  </w:style>
  <w:style w:type="character" w:customStyle="1" w:styleId="WW8Num101z6">
    <w:name w:val="WW8Num101z6"/>
    <w:qFormat/>
  </w:style>
  <w:style w:type="character" w:customStyle="1" w:styleId="WW8Num101z7">
    <w:name w:val="WW8Num101z7"/>
    <w:qFormat/>
  </w:style>
  <w:style w:type="character" w:customStyle="1" w:styleId="WW8Num101z8">
    <w:name w:val="WW8Num101z8"/>
    <w:qFormat/>
  </w:style>
  <w:style w:type="character" w:customStyle="1" w:styleId="WW8Num102z0">
    <w:name w:val="WW8Num102z0"/>
    <w:qFormat/>
  </w:style>
  <w:style w:type="character" w:customStyle="1" w:styleId="WW8Num102z1">
    <w:name w:val="WW8Num102z1"/>
    <w:qFormat/>
  </w:style>
  <w:style w:type="character" w:customStyle="1" w:styleId="WW8Num102z2">
    <w:name w:val="WW8Num102z2"/>
    <w:qFormat/>
  </w:style>
  <w:style w:type="character" w:customStyle="1" w:styleId="WW8Num102z3">
    <w:name w:val="WW8Num102z3"/>
    <w:qFormat/>
  </w:style>
  <w:style w:type="character" w:customStyle="1" w:styleId="WW8Num102z4">
    <w:name w:val="WW8Num102z4"/>
    <w:qFormat/>
  </w:style>
  <w:style w:type="character" w:customStyle="1" w:styleId="WW8Num102z5">
    <w:name w:val="WW8Num102z5"/>
    <w:qFormat/>
  </w:style>
  <w:style w:type="character" w:customStyle="1" w:styleId="WW8Num102z6">
    <w:name w:val="WW8Num102z6"/>
    <w:qFormat/>
  </w:style>
  <w:style w:type="character" w:customStyle="1" w:styleId="WW8Num102z7">
    <w:name w:val="WW8Num102z7"/>
    <w:qFormat/>
  </w:style>
  <w:style w:type="character" w:customStyle="1" w:styleId="WW8Num102z8">
    <w:name w:val="WW8Num102z8"/>
    <w:qFormat/>
  </w:style>
  <w:style w:type="character" w:customStyle="1" w:styleId="WW8Num103z0">
    <w:name w:val="WW8Num103z0"/>
    <w:qFormat/>
    <w:rPr>
      <w:rFonts w:ascii="Segoe UI" w:eastAsia="Calibri" w:hAnsi="Segoe UI" w:cs="Segoe UI"/>
      <w:sz w:val="20"/>
      <w:szCs w:val="20"/>
      <w:lang w:eastAsia="en-US"/>
    </w:rPr>
  </w:style>
  <w:style w:type="character" w:customStyle="1" w:styleId="WW8Num104z0">
    <w:name w:val="WW8Num104z0"/>
    <w:qFormat/>
    <w:rPr>
      <w:rFonts w:ascii="Segoe UI" w:hAnsi="Segoe UI" w:cs="Segoe UI"/>
      <w:b w:val="0"/>
      <w:bCs/>
      <w:i w:val="0"/>
      <w:sz w:val="20"/>
    </w:rPr>
  </w:style>
  <w:style w:type="character" w:customStyle="1" w:styleId="WW8Num104z1">
    <w:name w:val="WW8Num104z1"/>
    <w:qFormat/>
  </w:style>
  <w:style w:type="character" w:customStyle="1" w:styleId="WW8Num104z2">
    <w:name w:val="WW8Num104z2"/>
    <w:qFormat/>
  </w:style>
  <w:style w:type="character" w:customStyle="1" w:styleId="WW8Num104z3">
    <w:name w:val="WW8Num104z3"/>
    <w:qFormat/>
  </w:style>
  <w:style w:type="character" w:customStyle="1" w:styleId="WW8Num104z4">
    <w:name w:val="WW8Num104z4"/>
    <w:qFormat/>
  </w:style>
  <w:style w:type="character" w:customStyle="1" w:styleId="WW8Num104z5">
    <w:name w:val="WW8Num104z5"/>
    <w:qFormat/>
  </w:style>
  <w:style w:type="character" w:customStyle="1" w:styleId="WW8Num104z6">
    <w:name w:val="WW8Num104z6"/>
    <w:qFormat/>
  </w:style>
  <w:style w:type="character" w:customStyle="1" w:styleId="WW8Num104z7">
    <w:name w:val="WW8Num104z7"/>
    <w:qFormat/>
  </w:style>
  <w:style w:type="character" w:customStyle="1" w:styleId="WW8Num104z8">
    <w:name w:val="WW8Num104z8"/>
    <w:qFormat/>
  </w:style>
  <w:style w:type="character" w:customStyle="1" w:styleId="WW8Num105z0">
    <w:name w:val="WW8Num105z0"/>
    <w:qFormat/>
  </w:style>
  <w:style w:type="character" w:customStyle="1" w:styleId="WW8Num105z1">
    <w:name w:val="WW8Num105z1"/>
    <w:qFormat/>
  </w:style>
  <w:style w:type="character" w:customStyle="1" w:styleId="WW8Num105z2">
    <w:name w:val="WW8Num105z2"/>
    <w:qFormat/>
  </w:style>
  <w:style w:type="character" w:customStyle="1" w:styleId="WW8Num105z3">
    <w:name w:val="WW8Num105z3"/>
    <w:qFormat/>
  </w:style>
  <w:style w:type="character" w:customStyle="1" w:styleId="WW8Num105z4">
    <w:name w:val="WW8Num105z4"/>
    <w:qFormat/>
  </w:style>
  <w:style w:type="character" w:customStyle="1" w:styleId="WW8Num105z5">
    <w:name w:val="WW8Num105z5"/>
    <w:qFormat/>
  </w:style>
  <w:style w:type="character" w:customStyle="1" w:styleId="WW8Num105z6">
    <w:name w:val="WW8Num105z6"/>
    <w:qFormat/>
  </w:style>
  <w:style w:type="character" w:customStyle="1" w:styleId="WW8Num105z7">
    <w:name w:val="WW8Num105z7"/>
    <w:qFormat/>
  </w:style>
  <w:style w:type="character" w:customStyle="1" w:styleId="WW8Num105z8">
    <w:name w:val="WW8Num105z8"/>
    <w:qFormat/>
  </w:style>
  <w:style w:type="character" w:customStyle="1" w:styleId="WW8Num106z0">
    <w:name w:val="WW8Num106z0"/>
    <w:qFormat/>
    <w:rPr>
      <w:rFonts w:cs="Segoe UI"/>
    </w:rPr>
  </w:style>
  <w:style w:type="character" w:customStyle="1" w:styleId="WW8Num106z1">
    <w:name w:val="WW8Num106z1"/>
    <w:qFormat/>
  </w:style>
  <w:style w:type="character" w:customStyle="1" w:styleId="WW8Num106z2">
    <w:name w:val="WW8Num106z2"/>
    <w:qFormat/>
  </w:style>
  <w:style w:type="character" w:customStyle="1" w:styleId="WW8Num106z3">
    <w:name w:val="WW8Num106z3"/>
    <w:qFormat/>
  </w:style>
  <w:style w:type="character" w:customStyle="1" w:styleId="WW8Num106z4">
    <w:name w:val="WW8Num106z4"/>
    <w:qFormat/>
  </w:style>
  <w:style w:type="character" w:customStyle="1" w:styleId="WW8Num106z5">
    <w:name w:val="WW8Num106z5"/>
    <w:qFormat/>
  </w:style>
  <w:style w:type="character" w:customStyle="1" w:styleId="WW8Num106z6">
    <w:name w:val="WW8Num106z6"/>
    <w:qFormat/>
  </w:style>
  <w:style w:type="character" w:customStyle="1" w:styleId="WW8Num106z7">
    <w:name w:val="WW8Num106z7"/>
    <w:qFormat/>
  </w:style>
  <w:style w:type="character" w:customStyle="1" w:styleId="WW8Num106z8">
    <w:name w:val="WW8Num106z8"/>
    <w:qFormat/>
  </w:style>
  <w:style w:type="character" w:customStyle="1" w:styleId="WW8Num107z0">
    <w:name w:val="WW8Num107z0"/>
    <w:qFormat/>
    <w:rPr>
      <w:rFonts w:ascii="Segoe UI" w:hAnsi="Segoe UI" w:cs="Segoe UI"/>
      <w:i w:val="0"/>
      <w:lang w:val="en-US"/>
    </w:rPr>
  </w:style>
  <w:style w:type="character" w:customStyle="1" w:styleId="WW8Num107z1">
    <w:name w:val="WW8Num107z1"/>
    <w:qFormat/>
  </w:style>
  <w:style w:type="character" w:customStyle="1" w:styleId="WW8Num107z2">
    <w:name w:val="WW8Num107z2"/>
    <w:qFormat/>
  </w:style>
  <w:style w:type="character" w:customStyle="1" w:styleId="WW8Num107z3">
    <w:name w:val="WW8Num107z3"/>
    <w:qFormat/>
  </w:style>
  <w:style w:type="character" w:customStyle="1" w:styleId="WW8Num107z4">
    <w:name w:val="WW8Num107z4"/>
    <w:qFormat/>
  </w:style>
  <w:style w:type="character" w:customStyle="1" w:styleId="WW8Num107z5">
    <w:name w:val="WW8Num107z5"/>
    <w:qFormat/>
  </w:style>
  <w:style w:type="character" w:customStyle="1" w:styleId="WW8Num107z6">
    <w:name w:val="WW8Num107z6"/>
    <w:qFormat/>
  </w:style>
  <w:style w:type="character" w:customStyle="1" w:styleId="WW8Num107z7">
    <w:name w:val="WW8Num107z7"/>
    <w:qFormat/>
  </w:style>
  <w:style w:type="character" w:customStyle="1" w:styleId="WW8Num107z8">
    <w:name w:val="WW8Num107z8"/>
    <w:qFormat/>
  </w:style>
  <w:style w:type="character" w:customStyle="1" w:styleId="WW8Num108z0">
    <w:name w:val="WW8Num108z0"/>
    <w:qFormat/>
  </w:style>
  <w:style w:type="character" w:customStyle="1" w:styleId="WW8Num108z1">
    <w:name w:val="WW8Num108z1"/>
    <w:qFormat/>
  </w:style>
  <w:style w:type="character" w:customStyle="1" w:styleId="WW8Num108z2">
    <w:name w:val="WW8Num108z2"/>
    <w:qFormat/>
  </w:style>
  <w:style w:type="character" w:customStyle="1" w:styleId="WW8Num108z3">
    <w:name w:val="WW8Num108z3"/>
    <w:qFormat/>
  </w:style>
  <w:style w:type="character" w:customStyle="1" w:styleId="WW8Num108z4">
    <w:name w:val="WW8Num108z4"/>
    <w:qFormat/>
  </w:style>
  <w:style w:type="character" w:customStyle="1" w:styleId="WW8Num108z5">
    <w:name w:val="WW8Num108z5"/>
    <w:qFormat/>
  </w:style>
  <w:style w:type="character" w:customStyle="1" w:styleId="WW8Num108z6">
    <w:name w:val="WW8Num108z6"/>
    <w:qFormat/>
  </w:style>
  <w:style w:type="character" w:customStyle="1" w:styleId="WW8Num108z7">
    <w:name w:val="WW8Num108z7"/>
    <w:qFormat/>
  </w:style>
  <w:style w:type="character" w:customStyle="1" w:styleId="WW8Num108z8">
    <w:name w:val="WW8Num108z8"/>
    <w:qFormat/>
  </w:style>
  <w:style w:type="character" w:customStyle="1" w:styleId="WW8Num109z0">
    <w:name w:val="WW8Num109z0"/>
    <w:qFormat/>
    <w:rPr>
      <w:rFonts w:ascii="Segoe UI" w:hAnsi="Segoe UI" w:cs="Segoe UI"/>
      <w:b w:val="0"/>
      <w:i w:val="0"/>
      <w:sz w:val="20"/>
    </w:rPr>
  </w:style>
  <w:style w:type="character" w:customStyle="1" w:styleId="WW8Num109z1">
    <w:name w:val="WW8Num109z1"/>
    <w:qFormat/>
  </w:style>
  <w:style w:type="character" w:customStyle="1" w:styleId="WW8Num109z2">
    <w:name w:val="WW8Num109z2"/>
    <w:qFormat/>
  </w:style>
  <w:style w:type="character" w:customStyle="1" w:styleId="WW8Num109z3">
    <w:name w:val="WW8Num109z3"/>
    <w:qFormat/>
  </w:style>
  <w:style w:type="character" w:customStyle="1" w:styleId="WW8Num109z4">
    <w:name w:val="WW8Num109z4"/>
    <w:qFormat/>
  </w:style>
  <w:style w:type="character" w:customStyle="1" w:styleId="WW8Num109z5">
    <w:name w:val="WW8Num109z5"/>
    <w:qFormat/>
  </w:style>
  <w:style w:type="character" w:customStyle="1" w:styleId="WW8Num109z6">
    <w:name w:val="WW8Num109z6"/>
    <w:qFormat/>
  </w:style>
  <w:style w:type="character" w:customStyle="1" w:styleId="WW8Num109z7">
    <w:name w:val="WW8Num109z7"/>
    <w:qFormat/>
  </w:style>
  <w:style w:type="character" w:customStyle="1" w:styleId="WW8Num109z8">
    <w:name w:val="WW8Num109z8"/>
    <w:qFormat/>
  </w:style>
  <w:style w:type="character" w:customStyle="1" w:styleId="WW8Num110z0">
    <w:name w:val="WW8Num110z0"/>
    <w:qFormat/>
    <w:rPr>
      <w:rFonts w:ascii="Segoe UI" w:hAnsi="Segoe UI" w:cs="Segoe UI"/>
      <w:b w:val="0"/>
      <w:i w:val="0"/>
      <w:sz w:val="20"/>
    </w:rPr>
  </w:style>
  <w:style w:type="character" w:customStyle="1" w:styleId="WW8Num110z1">
    <w:name w:val="WW8Num110z1"/>
    <w:qFormat/>
  </w:style>
  <w:style w:type="character" w:customStyle="1" w:styleId="WW8Num110z2">
    <w:name w:val="WW8Num110z2"/>
    <w:qFormat/>
  </w:style>
  <w:style w:type="character" w:customStyle="1" w:styleId="WW8Num110z3">
    <w:name w:val="WW8Num110z3"/>
    <w:qFormat/>
  </w:style>
  <w:style w:type="character" w:customStyle="1" w:styleId="WW8Num110z4">
    <w:name w:val="WW8Num110z4"/>
    <w:qFormat/>
  </w:style>
  <w:style w:type="character" w:customStyle="1" w:styleId="WW8Num110z5">
    <w:name w:val="WW8Num110z5"/>
    <w:qFormat/>
  </w:style>
  <w:style w:type="character" w:customStyle="1" w:styleId="WW8Num110z6">
    <w:name w:val="WW8Num110z6"/>
    <w:qFormat/>
  </w:style>
  <w:style w:type="character" w:customStyle="1" w:styleId="WW8Num110z7">
    <w:name w:val="WW8Num110z7"/>
    <w:qFormat/>
  </w:style>
  <w:style w:type="character" w:customStyle="1" w:styleId="WW8Num110z8">
    <w:name w:val="WW8Num110z8"/>
    <w:qFormat/>
  </w:style>
  <w:style w:type="character" w:customStyle="1" w:styleId="WW8Num111z0">
    <w:name w:val="WW8Num111z0"/>
    <w:qFormat/>
    <w:rPr>
      <w:rFonts w:cs="Segoe UI"/>
    </w:rPr>
  </w:style>
  <w:style w:type="character" w:customStyle="1" w:styleId="WW8Num112z0">
    <w:name w:val="WW8Num112z0"/>
    <w:qFormat/>
  </w:style>
  <w:style w:type="character" w:customStyle="1" w:styleId="WW8Num112z1">
    <w:name w:val="WW8Num112z1"/>
    <w:qFormat/>
  </w:style>
  <w:style w:type="character" w:customStyle="1" w:styleId="WW8Num112z2">
    <w:name w:val="WW8Num112z2"/>
    <w:qFormat/>
  </w:style>
  <w:style w:type="character" w:customStyle="1" w:styleId="WW8Num112z3">
    <w:name w:val="WW8Num112z3"/>
    <w:qFormat/>
  </w:style>
  <w:style w:type="character" w:customStyle="1" w:styleId="WW8Num112z4">
    <w:name w:val="WW8Num112z4"/>
    <w:qFormat/>
  </w:style>
  <w:style w:type="character" w:customStyle="1" w:styleId="WW8Num112z5">
    <w:name w:val="WW8Num112z5"/>
    <w:qFormat/>
  </w:style>
  <w:style w:type="character" w:customStyle="1" w:styleId="WW8Num112z6">
    <w:name w:val="WW8Num112z6"/>
    <w:qFormat/>
  </w:style>
  <w:style w:type="character" w:customStyle="1" w:styleId="WW8Num112z7">
    <w:name w:val="WW8Num112z7"/>
    <w:qFormat/>
  </w:style>
  <w:style w:type="character" w:customStyle="1" w:styleId="WW8Num112z8">
    <w:name w:val="WW8Num112z8"/>
    <w:qFormat/>
  </w:style>
  <w:style w:type="character" w:customStyle="1" w:styleId="WW8Num113z0">
    <w:name w:val="WW8Num113z0"/>
    <w:qFormat/>
  </w:style>
  <w:style w:type="character" w:customStyle="1" w:styleId="WW8Num113z1">
    <w:name w:val="WW8Num113z1"/>
    <w:qFormat/>
  </w:style>
  <w:style w:type="character" w:customStyle="1" w:styleId="WW8Num113z2">
    <w:name w:val="WW8Num113z2"/>
    <w:qFormat/>
  </w:style>
  <w:style w:type="character" w:customStyle="1" w:styleId="WW8Num113z3">
    <w:name w:val="WW8Num113z3"/>
    <w:qFormat/>
  </w:style>
  <w:style w:type="character" w:customStyle="1" w:styleId="WW8Num113z4">
    <w:name w:val="WW8Num113z4"/>
    <w:qFormat/>
    <w:rPr>
      <w:rFonts w:ascii="Segoe UI" w:eastAsia="Times New Roman" w:hAnsi="Segoe UI" w:cs="Segoe UI"/>
      <w:color w:val="auto"/>
    </w:rPr>
  </w:style>
  <w:style w:type="character" w:customStyle="1" w:styleId="WW8Num113z5">
    <w:name w:val="WW8Num113z5"/>
    <w:qFormat/>
  </w:style>
  <w:style w:type="character" w:customStyle="1" w:styleId="WW8Num113z6">
    <w:name w:val="WW8Num113z6"/>
    <w:qFormat/>
  </w:style>
  <w:style w:type="character" w:customStyle="1" w:styleId="WW8Num113z7">
    <w:name w:val="WW8Num113z7"/>
    <w:qFormat/>
  </w:style>
  <w:style w:type="character" w:customStyle="1" w:styleId="WW8Num113z8">
    <w:name w:val="WW8Num113z8"/>
    <w:qFormat/>
  </w:style>
  <w:style w:type="character" w:customStyle="1" w:styleId="WW8Num114z0">
    <w:name w:val="WW8Num114z0"/>
    <w:qFormat/>
    <w:rPr>
      <w:rFonts w:ascii="Segoe UI" w:hAnsi="Segoe UI" w:cs="Segoe UI"/>
      <w:bCs/>
      <w:color w:val="auto"/>
    </w:rPr>
  </w:style>
  <w:style w:type="character" w:customStyle="1" w:styleId="WW8Num114z1">
    <w:name w:val="WW8Num114z1"/>
    <w:qFormat/>
  </w:style>
  <w:style w:type="character" w:customStyle="1" w:styleId="WW8Num114z2">
    <w:name w:val="WW8Num114z2"/>
    <w:qFormat/>
  </w:style>
  <w:style w:type="character" w:customStyle="1" w:styleId="WW8Num114z3">
    <w:name w:val="WW8Num114z3"/>
    <w:qFormat/>
  </w:style>
  <w:style w:type="character" w:customStyle="1" w:styleId="WW8Num114z4">
    <w:name w:val="WW8Num114z4"/>
    <w:qFormat/>
  </w:style>
  <w:style w:type="character" w:customStyle="1" w:styleId="WW8Num114z5">
    <w:name w:val="WW8Num114z5"/>
    <w:qFormat/>
  </w:style>
  <w:style w:type="character" w:customStyle="1" w:styleId="WW8Num114z6">
    <w:name w:val="WW8Num114z6"/>
    <w:qFormat/>
  </w:style>
  <w:style w:type="character" w:customStyle="1" w:styleId="WW8Num114z7">
    <w:name w:val="WW8Num114z7"/>
    <w:qFormat/>
  </w:style>
  <w:style w:type="character" w:customStyle="1" w:styleId="WW8Num114z8">
    <w:name w:val="WW8Num114z8"/>
    <w:qFormat/>
  </w:style>
  <w:style w:type="character" w:customStyle="1" w:styleId="WW8Num115z0">
    <w:name w:val="WW8Num115z0"/>
    <w:qFormat/>
  </w:style>
  <w:style w:type="character" w:customStyle="1" w:styleId="WW8Num115z1">
    <w:name w:val="WW8Num115z1"/>
    <w:qFormat/>
  </w:style>
  <w:style w:type="character" w:customStyle="1" w:styleId="WW8Num115z2">
    <w:name w:val="WW8Num115z2"/>
    <w:qFormat/>
  </w:style>
  <w:style w:type="character" w:customStyle="1" w:styleId="WW8Num115z3">
    <w:name w:val="WW8Num115z3"/>
    <w:qFormat/>
  </w:style>
  <w:style w:type="character" w:customStyle="1" w:styleId="WW8Num115z4">
    <w:name w:val="WW8Num115z4"/>
    <w:qFormat/>
  </w:style>
  <w:style w:type="character" w:customStyle="1" w:styleId="WW8Num115z5">
    <w:name w:val="WW8Num115z5"/>
    <w:qFormat/>
  </w:style>
  <w:style w:type="character" w:customStyle="1" w:styleId="WW8Num115z6">
    <w:name w:val="WW8Num115z6"/>
    <w:qFormat/>
  </w:style>
  <w:style w:type="character" w:customStyle="1" w:styleId="WW8Num115z7">
    <w:name w:val="WW8Num115z7"/>
    <w:qFormat/>
  </w:style>
  <w:style w:type="character" w:customStyle="1" w:styleId="WW8Num115z8">
    <w:name w:val="WW8Num115z8"/>
    <w:qFormat/>
  </w:style>
  <w:style w:type="character" w:customStyle="1" w:styleId="WW8Num116z0">
    <w:name w:val="WW8Num116z0"/>
    <w:qFormat/>
    <w:rPr>
      <w:rFonts w:ascii="Times New Roman" w:hAnsi="Times New Roman" w:cs="Times New Roman"/>
      <w:color w:val="auto"/>
    </w:rPr>
  </w:style>
  <w:style w:type="character" w:customStyle="1" w:styleId="WW8Num116z1">
    <w:name w:val="WW8Num116z1"/>
    <w:qFormat/>
    <w:rPr>
      <w:rFonts w:ascii="Courier New" w:hAnsi="Courier New" w:cs="Courier New"/>
    </w:rPr>
  </w:style>
  <w:style w:type="character" w:customStyle="1" w:styleId="WW8Num116z2">
    <w:name w:val="WW8Num116z2"/>
    <w:qFormat/>
    <w:rPr>
      <w:rFonts w:ascii="Wingdings" w:hAnsi="Wingdings" w:cs="Wingdings"/>
    </w:rPr>
  </w:style>
  <w:style w:type="character" w:customStyle="1" w:styleId="WW8Num116z3">
    <w:name w:val="WW8Num116z3"/>
    <w:qFormat/>
    <w:rPr>
      <w:rFonts w:ascii="Symbol" w:hAnsi="Symbol" w:cs="Symbol"/>
    </w:rPr>
  </w:style>
  <w:style w:type="character" w:customStyle="1" w:styleId="WW8Num117z0">
    <w:name w:val="WW8Num117z0"/>
    <w:qFormat/>
    <w:rPr>
      <w:rFonts w:ascii="Segoe UI" w:eastAsia="Calibri" w:hAnsi="Segoe UI" w:cs="Segoe UI"/>
    </w:rPr>
  </w:style>
  <w:style w:type="character" w:customStyle="1" w:styleId="WW8Num118z0">
    <w:name w:val="WW8Num118z0"/>
    <w:qFormat/>
    <w:rPr>
      <w:rFonts w:ascii="Calibri" w:hAnsi="Calibri" w:cs="Calibri"/>
    </w:rPr>
  </w:style>
  <w:style w:type="character" w:customStyle="1" w:styleId="WW8Num118z2">
    <w:name w:val="WW8Num118z2"/>
    <w:qFormat/>
  </w:style>
  <w:style w:type="character" w:customStyle="1" w:styleId="WW8Num118z3">
    <w:name w:val="WW8Num118z3"/>
    <w:qFormat/>
  </w:style>
  <w:style w:type="character" w:customStyle="1" w:styleId="WW8Num118z4">
    <w:name w:val="WW8Num118z4"/>
    <w:qFormat/>
  </w:style>
  <w:style w:type="character" w:customStyle="1" w:styleId="WW8Num118z5">
    <w:name w:val="WW8Num118z5"/>
    <w:qFormat/>
  </w:style>
  <w:style w:type="character" w:customStyle="1" w:styleId="WW8Num118z6">
    <w:name w:val="WW8Num118z6"/>
    <w:qFormat/>
  </w:style>
  <w:style w:type="character" w:customStyle="1" w:styleId="WW8Num118z7">
    <w:name w:val="WW8Num118z7"/>
    <w:qFormat/>
  </w:style>
  <w:style w:type="character" w:customStyle="1" w:styleId="WW8Num118z8">
    <w:name w:val="WW8Num118z8"/>
    <w:qFormat/>
  </w:style>
  <w:style w:type="character" w:customStyle="1" w:styleId="WW8Num119z0">
    <w:name w:val="WW8Num119z0"/>
    <w:qFormat/>
    <w:rPr>
      <w:rFonts w:cs="Segoe UI"/>
      <w:b/>
      <w:color w:val="auto"/>
    </w:rPr>
  </w:style>
  <w:style w:type="character" w:customStyle="1" w:styleId="WW8Num119z1">
    <w:name w:val="WW8Num119z1"/>
    <w:qFormat/>
  </w:style>
  <w:style w:type="character" w:customStyle="1" w:styleId="WW8Num119z2">
    <w:name w:val="WW8Num119z2"/>
    <w:qFormat/>
  </w:style>
  <w:style w:type="character" w:customStyle="1" w:styleId="WW8Num119z3">
    <w:name w:val="WW8Num119z3"/>
    <w:qFormat/>
  </w:style>
  <w:style w:type="character" w:customStyle="1" w:styleId="WW8Num119z4">
    <w:name w:val="WW8Num119z4"/>
    <w:qFormat/>
  </w:style>
  <w:style w:type="character" w:customStyle="1" w:styleId="WW8Num119z5">
    <w:name w:val="WW8Num119z5"/>
    <w:qFormat/>
  </w:style>
  <w:style w:type="character" w:customStyle="1" w:styleId="WW8Num119z6">
    <w:name w:val="WW8Num119z6"/>
    <w:qFormat/>
  </w:style>
  <w:style w:type="character" w:customStyle="1" w:styleId="WW8Num119z7">
    <w:name w:val="WW8Num119z7"/>
    <w:qFormat/>
  </w:style>
  <w:style w:type="character" w:customStyle="1" w:styleId="WW8Num119z8">
    <w:name w:val="WW8Num119z8"/>
    <w:qFormat/>
  </w:style>
  <w:style w:type="character" w:customStyle="1" w:styleId="WW8Num120z0">
    <w:name w:val="WW8Num120z0"/>
    <w:qFormat/>
  </w:style>
  <w:style w:type="character" w:customStyle="1" w:styleId="WW8Num121z0">
    <w:name w:val="WW8Num121z0"/>
    <w:qFormat/>
  </w:style>
  <w:style w:type="character" w:customStyle="1" w:styleId="WW8Num121z1">
    <w:name w:val="WW8Num121z1"/>
    <w:qFormat/>
  </w:style>
  <w:style w:type="character" w:customStyle="1" w:styleId="WW8Num121z2">
    <w:name w:val="WW8Num121z2"/>
    <w:qFormat/>
  </w:style>
  <w:style w:type="character" w:customStyle="1" w:styleId="WW8Num121z3">
    <w:name w:val="WW8Num121z3"/>
    <w:qFormat/>
  </w:style>
  <w:style w:type="character" w:customStyle="1" w:styleId="WW8Num121z4">
    <w:name w:val="WW8Num121z4"/>
    <w:qFormat/>
  </w:style>
  <w:style w:type="character" w:customStyle="1" w:styleId="WW8Num121z5">
    <w:name w:val="WW8Num121z5"/>
    <w:qFormat/>
  </w:style>
  <w:style w:type="character" w:customStyle="1" w:styleId="WW8Num121z6">
    <w:name w:val="WW8Num121z6"/>
    <w:qFormat/>
  </w:style>
  <w:style w:type="character" w:customStyle="1" w:styleId="WW8Num121z7">
    <w:name w:val="WW8Num121z7"/>
    <w:qFormat/>
  </w:style>
  <w:style w:type="character" w:customStyle="1" w:styleId="WW8Num121z8">
    <w:name w:val="WW8Num121z8"/>
    <w:qFormat/>
  </w:style>
  <w:style w:type="character" w:customStyle="1" w:styleId="Domylnaczcionkaakapitu1">
    <w:name w:val="Domyślna czcionka akapitu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Numerstrony">
    <w:name w:val="page number"/>
    <w:basedOn w:val="Domylnaczcionka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ZnakZnak5">
    <w:name w:val="Znak Znak5"/>
    <w:semiHidden/>
    <w:qFormat/>
    <w:rsid w:val="00490237"/>
    <w:rPr>
      <w:b/>
      <w:i/>
      <w:sz w:val="28"/>
      <w:lang w:val="pl-PL" w:eastAsia="pl-PL" w:bidi="ar-SA"/>
    </w:rPr>
  </w:style>
  <w:style w:type="character" w:customStyle="1" w:styleId="ZnakZnak2">
    <w:name w:val="Znak Znak2"/>
    <w:semiHidden/>
    <w:qFormat/>
    <w:rsid w:val="00490237"/>
    <w:rPr>
      <w:bCs/>
      <w:sz w:val="24"/>
      <w:szCs w:val="24"/>
      <w:lang w:val="pl-PL" w:eastAsia="pl-PL" w:bidi="ar-SA"/>
    </w:rPr>
  </w:style>
  <w:style w:type="character" w:customStyle="1" w:styleId="BodyTextChar2ZnakZnak">
    <w:name w:val="Body Text Char2 Znak Znak"/>
    <w:qFormat/>
    <w:rPr>
      <w:b/>
      <w:i/>
      <w:sz w:val="28"/>
      <w:lang w:val="pl-PL" w:bidi="ar-SA"/>
    </w:rPr>
  </w:style>
  <w:style w:type="character" w:customStyle="1" w:styleId="FontStyle34">
    <w:name w:val="Font Style34"/>
    <w:qFormat/>
    <w:rPr>
      <w:rFonts w:ascii="Times New Roman" w:hAnsi="Times New Roman" w:cs="Times New Roman"/>
      <w:sz w:val="22"/>
      <w:szCs w:val="22"/>
    </w:rPr>
  </w:style>
  <w:style w:type="character" w:customStyle="1" w:styleId="ZnakZnak7">
    <w:name w:val="Znak Znak7"/>
    <w:qFormat/>
    <w:rsid w:val="00490237"/>
    <w:rPr>
      <w:b/>
      <w:bCs/>
      <w:sz w:val="24"/>
      <w:lang w:val="pl-PL" w:eastAsia="pl-PL" w:bidi="ar-SA"/>
    </w:rPr>
  </w:style>
  <w:style w:type="character" w:customStyle="1" w:styleId="ZnakZnak3">
    <w:name w:val="Znak Znak3"/>
    <w:semiHidden/>
    <w:qFormat/>
    <w:rsid w:val="00490237"/>
    <w:rPr>
      <w:sz w:val="26"/>
      <w:lang w:val="pl-PL" w:eastAsia="pl-PL" w:bidi="ar-SA"/>
    </w:rPr>
  </w:style>
  <w:style w:type="character" w:customStyle="1" w:styleId="FontStyle33">
    <w:name w:val="Font Style3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1">
    <w:name w:val="Znak Znak1"/>
    <w:qFormat/>
    <w:rsid w:val="00490237"/>
    <w:rPr>
      <w:lang w:val="pl-PL" w:eastAsia="pl-PL" w:bidi="ar-SA"/>
    </w:rPr>
  </w:style>
  <w:style w:type="character" w:customStyle="1" w:styleId="BodyTextChar">
    <w:name w:val="Body Text Char"/>
    <w:qFormat/>
    <w:rPr>
      <w:b/>
      <w:i/>
      <w:sz w:val="28"/>
      <w:lang w:val="pl-PL" w:bidi="ar-SA"/>
    </w:rPr>
  </w:style>
  <w:style w:type="character" w:customStyle="1" w:styleId="WW8Num10z1">
    <w:name w:val="WW8Num10z1"/>
    <w:qFormat/>
    <w:rPr>
      <w:rFonts w:ascii="Symbol" w:hAnsi="Symbol" w:cs="Symbol"/>
    </w:rPr>
  </w:style>
  <w:style w:type="character" w:customStyle="1" w:styleId="luchililuchiliselected">
    <w:name w:val="luc_hili luc_hili_selected"/>
    <w:basedOn w:val="Domylnaczcionkaakapitu1"/>
    <w:qFormat/>
  </w:style>
  <w:style w:type="character" w:customStyle="1" w:styleId="luchili">
    <w:name w:val="luc_hili"/>
    <w:basedOn w:val="Domylnaczcionkaakapitu1"/>
    <w:qFormat/>
  </w:style>
  <w:style w:type="character" w:customStyle="1" w:styleId="TekstpodstawowywcityZnak">
    <w:name w:val="Tekst podstawowy wcięty Znak"/>
    <w:qFormat/>
    <w:rPr>
      <w:bCs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Pr>
      <w:bCs/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apple-style-span">
    <w:name w:val="apple-style-span"/>
    <w:basedOn w:val="Domylnaczcionkaakapitu1"/>
    <w:qFormat/>
  </w:style>
  <w:style w:type="character" w:customStyle="1" w:styleId="NagwekZnak">
    <w:name w:val="Nagłówek Znak"/>
    <w:basedOn w:val="Domylnaczcionkaakapitu1"/>
    <w:qFormat/>
  </w:style>
  <w:style w:type="character" w:customStyle="1" w:styleId="TekstpodstawowyZnak">
    <w:name w:val="Tekst podstawowy Znak"/>
    <w:uiPriority w:val="99"/>
    <w:qFormat/>
    <w:rPr>
      <w:b/>
      <w:i/>
      <w:sz w:val="28"/>
    </w:rPr>
  </w:style>
  <w:style w:type="character" w:customStyle="1" w:styleId="normaltextrunscx190956978">
    <w:name w:val="normaltextrun scx190956978"/>
    <w:basedOn w:val="Domylnaczcionkaakapitu1"/>
    <w:qFormat/>
  </w:style>
  <w:style w:type="character" w:customStyle="1" w:styleId="NormalBoldChar">
    <w:name w:val="NormalBold Char"/>
    <w:qFormat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link w:val="Tekstpodstawowy3"/>
    <w:qFormat/>
    <w:rPr>
      <w:sz w:val="26"/>
    </w:rPr>
  </w:style>
  <w:style w:type="character" w:customStyle="1" w:styleId="BodyTextChar1">
    <w:name w:val="Body Text Char1"/>
    <w:qFormat/>
    <w:rPr>
      <w:rFonts w:cs="Times New Roman"/>
      <w:b/>
      <w:i/>
      <w:sz w:val="28"/>
    </w:rPr>
  </w:style>
  <w:style w:type="character" w:customStyle="1" w:styleId="Nagwek2Znak">
    <w:name w:val="Nagłówek 2 Znak"/>
    <w:qFormat/>
    <w:rPr>
      <w:b/>
      <w:sz w:val="24"/>
      <w:lang w:val="pl-PL" w:bidi="ar-SA"/>
    </w:rPr>
  </w:style>
  <w:style w:type="character" w:customStyle="1" w:styleId="HeaderChar">
    <w:name w:val="Header Char"/>
    <w:qFormat/>
    <w:rPr>
      <w:rFonts w:cs="Times New Roman"/>
      <w:lang w:val="pl-PL" w:bidi="ar-SA"/>
    </w:rPr>
  </w:style>
  <w:style w:type="character" w:customStyle="1" w:styleId="Bodytext2">
    <w:name w:val="Body text (2)_"/>
    <w:qFormat/>
    <w:rPr>
      <w:rFonts w:ascii="Calibri" w:hAnsi="Calibri" w:cs="Calibri"/>
      <w:sz w:val="24"/>
      <w:szCs w:val="24"/>
      <w:lang w:bidi="ar-SA"/>
    </w:rPr>
  </w:style>
  <w:style w:type="character" w:customStyle="1" w:styleId="Nagwek3Znak">
    <w:name w:val="Nagłówek 3 Znak"/>
    <w:qFormat/>
    <w:rPr>
      <w:rFonts w:ascii="Arial" w:hAnsi="Arial" w:cs="Arial"/>
      <w:b/>
      <w:bCs/>
      <w:sz w:val="26"/>
      <w:szCs w:val="26"/>
    </w:rPr>
  </w:style>
  <w:style w:type="character" w:customStyle="1" w:styleId="Tekstpodstawowywcity3Znak">
    <w:name w:val="Tekst podstawowy wcięty 3 Znak"/>
    <w:link w:val="Tekstpodstawowywcity3"/>
    <w:qFormat/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qFormat/>
  </w:style>
  <w:style w:type="character" w:customStyle="1" w:styleId="Podpistabeli">
    <w:name w:val="Podpis tabeli_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">
    <w:name w:val="Tekst treści_"/>
    <w:qFormat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character" w:customStyle="1" w:styleId="PogrubienieTeksttreci85pt">
    <w:name w:val="Pogrubienie;Tekst treści + 8.5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/>
    </w:rPr>
  </w:style>
  <w:style w:type="character" w:customStyle="1" w:styleId="Teksttreci3">
    <w:name w:val="Tekst treści (3)_"/>
    <w:qFormat/>
    <w:rPr>
      <w:spacing w:val="10"/>
      <w:sz w:val="17"/>
      <w:szCs w:val="17"/>
      <w:shd w:val="clear" w:color="auto" w:fill="FFFFFF"/>
    </w:rPr>
  </w:style>
  <w:style w:type="character" w:customStyle="1" w:styleId="Tekstpodstawowy2Znak">
    <w:name w:val="Tekst podstawowy 2 Znak"/>
    <w:link w:val="Tekstpodstawowy2"/>
    <w:qFormat/>
  </w:style>
  <w:style w:type="character" w:customStyle="1" w:styleId="TytuZnak">
    <w:name w:val="Tytuł Znak"/>
    <w:qFormat/>
    <w:rPr>
      <w:b/>
      <w:sz w:val="36"/>
    </w:rPr>
  </w:style>
  <w:style w:type="character" w:customStyle="1" w:styleId="StopkaZnak">
    <w:name w:val="Stopka Znak"/>
    <w:link w:val="Stopka"/>
    <w:uiPriority w:val="99"/>
    <w:qFormat/>
    <w:rsid w:val="00A34CF8"/>
    <w:rPr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021DFF"/>
    <w:rPr>
      <w:rFonts w:ascii="Calibri" w:hAnsi="Calibri" w:cs="Calibri"/>
      <w:sz w:val="22"/>
      <w:lang w:eastAsia="zh-CN"/>
    </w:rPr>
  </w:style>
  <w:style w:type="character" w:customStyle="1" w:styleId="object">
    <w:name w:val="object"/>
    <w:basedOn w:val="Domylnaczcionkaakapitu"/>
    <w:qFormat/>
    <w:rsid w:val="00FB3BB8"/>
  </w:style>
  <w:style w:type="character" w:customStyle="1" w:styleId="EndnoteCharacters">
    <w:name w:val="Endnote Characters"/>
    <w:unhideWhenUsed/>
    <w:qFormat/>
    <w:rsid w:val="00C83E1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82EB0"/>
    <w:rPr>
      <w:lang w:eastAsia="zh-CN"/>
    </w:rPr>
  </w:style>
  <w:style w:type="character" w:customStyle="1" w:styleId="Nagwek9Znak">
    <w:name w:val="Nagłówek 9 Znak"/>
    <w:basedOn w:val="Domylnaczcionkaakapitu"/>
    <w:link w:val="Nagwek9"/>
    <w:qFormat/>
    <w:rsid w:val="00717186"/>
    <w:rPr>
      <w:b/>
      <w:bCs/>
      <w:sz w:val="24"/>
      <w:szCs w:val="24"/>
    </w:rPr>
  </w:style>
  <w:style w:type="character" w:customStyle="1" w:styleId="TekstdymkaZnak">
    <w:name w:val="Tekst dymka Znak"/>
    <w:link w:val="Tekstdymka"/>
    <w:qFormat/>
    <w:rsid w:val="00717186"/>
    <w:rPr>
      <w:rFonts w:ascii="Tahoma" w:hAnsi="Tahoma" w:cs="Tahoma"/>
      <w:sz w:val="16"/>
      <w:szCs w:val="16"/>
      <w:lang w:eastAsia="zh-CN"/>
    </w:rPr>
  </w:style>
  <w:style w:type="character" w:customStyle="1" w:styleId="st1">
    <w:name w:val="st1"/>
    <w:qFormat/>
    <w:rsid w:val="00717186"/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717186"/>
    <w:rPr>
      <w:lang w:eastAsia="zh-CN"/>
    </w:rPr>
  </w:style>
  <w:style w:type="character" w:customStyle="1" w:styleId="Nagwek4Znak">
    <w:name w:val="Nagłówek 4 Znak"/>
    <w:link w:val="Nagwek4"/>
    <w:qFormat/>
    <w:rsid w:val="00717186"/>
    <w:rPr>
      <w:b/>
      <w:bCs/>
      <w:sz w:val="28"/>
      <w:szCs w:val="28"/>
      <w:lang w:eastAsia="zh-CN"/>
    </w:rPr>
  </w:style>
  <w:style w:type="character" w:customStyle="1" w:styleId="Nagwek5Znak">
    <w:name w:val="Nagłówek 5 Znak"/>
    <w:link w:val="Nagwek5"/>
    <w:qFormat/>
    <w:rsid w:val="00717186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link w:val="Nagwek6"/>
    <w:qFormat/>
    <w:rsid w:val="00717186"/>
    <w:rPr>
      <w:b/>
      <w:bCs/>
      <w:sz w:val="22"/>
      <w:szCs w:val="22"/>
      <w:lang w:eastAsia="zh-CN"/>
    </w:rPr>
  </w:style>
  <w:style w:type="character" w:customStyle="1" w:styleId="Nagwek7Znak">
    <w:name w:val="Nagłówek 7 Znak"/>
    <w:link w:val="Nagwek7"/>
    <w:qFormat/>
    <w:rsid w:val="00717186"/>
    <w:rPr>
      <w:sz w:val="24"/>
      <w:szCs w:val="24"/>
      <w:lang w:eastAsia="zh-CN"/>
    </w:rPr>
  </w:style>
  <w:style w:type="character" w:customStyle="1" w:styleId="Nagwek8Znak">
    <w:name w:val="Nagłówek 8 Znak"/>
    <w:link w:val="Nagwek8"/>
    <w:qFormat/>
    <w:rsid w:val="00717186"/>
    <w:rPr>
      <w:rFonts w:ascii="Calibri" w:hAnsi="Calibri" w:cs="Calibri"/>
      <w:i/>
      <w:lang w:eastAsia="zh-CN"/>
    </w:rPr>
  </w:style>
  <w:style w:type="character" w:customStyle="1" w:styleId="FootnoteCharacters">
    <w:name w:val="Footnote Characters"/>
    <w:qFormat/>
    <w:rsid w:val="00717186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717186"/>
    <w:rPr>
      <w:sz w:val="16"/>
      <w:szCs w:val="16"/>
      <w:lang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717186"/>
    <w:rPr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717186"/>
    <w:rPr>
      <w:sz w:val="16"/>
      <w:szCs w:val="16"/>
      <w:lang w:eastAsia="zh-CN"/>
    </w:rPr>
  </w:style>
  <w:style w:type="character" w:customStyle="1" w:styleId="PodtytuZnak">
    <w:name w:val="Podtytuł Znak"/>
    <w:link w:val="Podtytu"/>
    <w:qFormat/>
    <w:rsid w:val="00717186"/>
    <w:rPr>
      <w:b/>
      <w:sz w:val="28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717186"/>
    <w:rPr>
      <w:bCs/>
      <w:sz w:val="24"/>
      <w:szCs w:val="24"/>
      <w:lang w:eastAsia="zh-CN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qFormat/>
    <w:rsid w:val="00717186"/>
    <w:rPr>
      <w:bCs w:val="0"/>
      <w:sz w:val="24"/>
      <w:szCs w:val="24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17186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178E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178E2"/>
    <w:rPr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178E2"/>
    <w:rPr>
      <w:b/>
      <w:bCs/>
      <w:lang w:eastAsia="zh-CN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i/>
      <w:sz w:val="28"/>
    </w:rPr>
  </w:style>
  <w:style w:type="paragraph" w:styleId="Lista">
    <w:name w:val="List"/>
    <w:basedOn w:val="Normalny"/>
    <w:pPr>
      <w:ind w:left="283" w:hanging="283"/>
    </w:pPr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jc w:val="center"/>
    </w:pPr>
    <w:rPr>
      <w:b/>
      <w:sz w:val="36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pPr>
      <w:widowControl w:val="0"/>
      <w:jc w:val="both"/>
    </w:pPr>
    <w:rPr>
      <w:sz w:val="26"/>
      <w:lang w:val="x-none"/>
    </w:rPr>
  </w:style>
  <w:style w:type="paragraph" w:styleId="Tekstpodstawowywcity">
    <w:name w:val="Body Text Indent"/>
    <w:basedOn w:val="Normalny"/>
    <w:link w:val="TekstpodstawowywcityZnak1"/>
    <w:pPr>
      <w:spacing w:before="120" w:line="288" w:lineRule="auto"/>
      <w:ind w:left="180"/>
      <w:jc w:val="both"/>
    </w:pPr>
    <w:rPr>
      <w:bCs/>
      <w:sz w:val="24"/>
      <w:szCs w:val="24"/>
    </w:rPr>
  </w:style>
  <w:style w:type="paragraph" w:customStyle="1" w:styleId="ZnakZnakZnak">
    <w:name w:val="Znak Znak Znak"/>
    <w:basedOn w:val="Normalny"/>
    <w:qFormat/>
    <w:rsid w:val="0049023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uiPriority w:val="99"/>
    <w:qFormat/>
    <w:pPr>
      <w:widowControl w:val="0"/>
      <w:ind w:firstLine="708"/>
      <w:jc w:val="both"/>
    </w:pPr>
    <w:rPr>
      <w:b/>
      <w:bCs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</w:style>
  <w:style w:type="paragraph" w:styleId="Podtytu">
    <w:name w:val="Subtitle"/>
    <w:basedOn w:val="Normalny"/>
    <w:next w:val="Tekstpodstawowy"/>
    <w:link w:val="PodtytuZnak"/>
    <w:qFormat/>
    <w:pPr>
      <w:widowControl w:val="0"/>
      <w:jc w:val="center"/>
    </w:pPr>
    <w:rPr>
      <w:b/>
      <w:sz w:val="28"/>
    </w:rPr>
  </w:style>
  <w:style w:type="paragraph" w:customStyle="1" w:styleId="FR1">
    <w:name w:val="FR1"/>
    <w:uiPriority w:val="99"/>
    <w:qFormat/>
    <w:pPr>
      <w:widowControl w:val="0"/>
      <w:spacing w:line="300" w:lineRule="auto"/>
    </w:pPr>
    <w:rPr>
      <w:sz w:val="22"/>
      <w:szCs w:val="22"/>
      <w:lang w:eastAsia="zh-CN"/>
    </w:rPr>
  </w:style>
  <w:style w:type="paragraph" w:styleId="NormalnyWeb">
    <w:name w:val="Normal (Web)"/>
    <w:basedOn w:val="Normalny"/>
    <w:uiPriority w:val="99"/>
    <w:qFormat/>
    <w:pPr>
      <w:spacing w:before="280" w:after="280"/>
    </w:pPr>
    <w:rPr>
      <w:sz w:val="24"/>
      <w:szCs w:val="24"/>
    </w:rPr>
  </w:style>
  <w:style w:type="paragraph" w:customStyle="1" w:styleId="Tekstpodstawowy21">
    <w:name w:val="Tekst podstawowy 21"/>
    <w:basedOn w:val="Normalny"/>
    <w:qFormat/>
    <w:pPr>
      <w:spacing w:line="360" w:lineRule="auto"/>
      <w:jc w:val="both"/>
    </w:pPr>
    <w:rPr>
      <w:rFonts w:eastAsia="Calibri"/>
      <w:sz w:val="24"/>
    </w:rPr>
  </w:style>
  <w:style w:type="paragraph" w:customStyle="1" w:styleId="xl84">
    <w:name w:val="xl8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Legenda1">
    <w:name w:val="Legenda1"/>
    <w:basedOn w:val="Normalny"/>
    <w:next w:val="Normalny"/>
    <w:qFormat/>
    <w:pPr>
      <w:jc w:val="both"/>
    </w:pPr>
    <w:rPr>
      <w:rFonts w:ascii="Arial Narrow" w:hAnsi="Arial Narrow" w:cs="Arial Narrow"/>
      <w:b/>
      <w:sz w:val="22"/>
    </w:rPr>
  </w:style>
  <w:style w:type="paragraph" w:styleId="Akapitzlist">
    <w:name w:val="List Paragraph"/>
    <w:basedOn w:val="Normalny"/>
    <w:link w:val="AkapitzlistZnak"/>
    <w:uiPriority w:val="1"/>
    <w:qFormat/>
    <w:pPr>
      <w:spacing w:after="200" w:line="276" w:lineRule="auto"/>
      <w:ind w:left="720"/>
    </w:pPr>
    <w:rPr>
      <w:rFonts w:ascii="Calibri" w:hAnsi="Calibri" w:cs="Calibri"/>
      <w:sz w:val="22"/>
    </w:rPr>
  </w:style>
  <w:style w:type="paragraph" w:customStyle="1" w:styleId="Style19">
    <w:name w:val="Style19"/>
    <w:basedOn w:val="Normalny"/>
    <w:qFormat/>
    <w:pPr>
      <w:widowControl w:val="0"/>
      <w:spacing w:line="275" w:lineRule="exact"/>
      <w:ind w:hanging="365"/>
      <w:jc w:val="both"/>
    </w:pPr>
    <w:rPr>
      <w:sz w:val="24"/>
      <w:szCs w:val="24"/>
    </w:rPr>
  </w:style>
  <w:style w:type="paragraph" w:customStyle="1" w:styleId="Style4">
    <w:name w:val="Style4"/>
    <w:basedOn w:val="Normalny"/>
    <w:qFormat/>
    <w:pPr>
      <w:widowControl w:val="0"/>
      <w:spacing w:line="276" w:lineRule="exact"/>
      <w:ind w:firstLine="187"/>
      <w:jc w:val="both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qFormat/>
    <w:pPr>
      <w:widowControl w:val="0"/>
      <w:ind w:left="284" w:hanging="284"/>
      <w:jc w:val="both"/>
    </w:pPr>
    <w:rPr>
      <w:sz w:val="24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qFormat/>
    <w:pPr>
      <w:spacing w:line="360" w:lineRule="auto"/>
      <w:jc w:val="both"/>
    </w:pPr>
    <w:rPr>
      <w:sz w:val="24"/>
    </w:rPr>
  </w:style>
  <w:style w:type="paragraph" w:customStyle="1" w:styleId="Tekstpodstawowywcity1">
    <w:name w:val="Tekst podstawowy wcięty1"/>
    <w:basedOn w:val="Normalny"/>
    <w:qFormat/>
    <w:pPr>
      <w:spacing w:before="120" w:line="288" w:lineRule="auto"/>
      <w:ind w:left="180"/>
      <w:jc w:val="both"/>
    </w:pPr>
    <w:rPr>
      <w:sz w:val="24"/>
      <w:szCs w:val="24"/>
    </w:rPr>
  </w:style>
  <w:style w:type="paragraph" w:customStyle="1" w:styleId="cm39">
    <w:name w:val="cm39"/>
    <w:basedOn w:val="Default"/>
    <w:next w:val="Default"/>
    <w:qFormat/>
    <w:pPr>
      <w:spacing w:line="276" w:lineRule="atLeast"/>
      <w:ind w:firstLine="0"/>
      <w:jc w:val="left"/>
    </w:pPr>
    <w:rPr>
      <w:b w:val="0"/>
      <w:bCs w:val="0"/>
    </w:rPr>
  </w:style>
  <w:style w:type="paragraph" w:customStyle="1" w:styleId="CM43">
    <w:name w:val="CM43"/>
    <w:basedOn w:val="Default"/>
    <w:next w:val="Default"/>
    <w:qFormat/>
    <w:pPr>
      <w:spacing w:after="275"/>
    </w:pPr>
  </w:style>
  <w:style w:type="paragraph" w:customStyle="1" w:styleId="WW-Nagwekwykazurde">
    <w:name w:val="WW-Nagłówek wykazu źródeł"/>
    <w:basedOn w:val="Normalny"/>
    <w:next w:val="Normalny"/>
    <w:qFormat/>
    <w:pPr>
      <w:tabs>
        <w:tab w:val="left" w:pos="9000"/>
        <w:tab w:val="right" w:pos="9360"/>
      </w:tabs>
      <w:jc w:val="both"/>
    </w:pPr>
    <w:rPr>
      <w:sz w:val="24"/>
      <w:lang w:val="en-US"/>
    </w:rPr>
  </w:style>
  <w:style w:type="paragraph" w:customStyle="1" w:styleId="WW-Tretekstu">
    <w:name w:val="WW-Treść tekstu"/>
    <w:basedOn w:val="Normalny"/>
    <w:qFormat/>
    <w:pPr>
      <w:tabs>
        <w:tab w:val="left" w:pos="708"/>
      </w:tabs>
      <w:jc w:val="center"/>
    </w:pPr>
    <w:rPr>
      <w:b/>
      <w:i/>
      <w:sz w:val="28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omylnie">
    <w:name w:val="Domyślnie"/>
    <w:uiPriority w:val="99"/>
    <w:qFormat/>
    <w:pPr>
      <w:tabs>
        <w:tab w:val="left" w:pos="708"/>
      </w:tabs>
    </w:pPr>
    <w:rPr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Domylnie"/>
    <w:qFormat/>
    <w:pPr>
      <w:suppressLineNumbers/>
      <w:jc w:val="center"/>
    </w:pPr>
    <w:rPr>
      <w:rFonts w:ascii="Arial" w:hAnsi="Arial" w:cs="Arial"/>
      <w:b/>
      <w:bCs/>
      <w:i/>
      <w:sz w:val="24"/>
    </w:rPr>
  </w:style>
  <w:style w:type="paragraph" w:customStyle="1" w:styleId="Tekstpodstawowy211">
    <w:name w:val="Tekst podstawowy 211"/>
    <w:basedOn w:val="Domylnie"/>
    <w:qFormat/>
    <w:pPr>
      <w:jc w:val="center"/>
    </w:pPr>
    <w:rPr>
      <w:b/>
      <w:sz w:val="24"/>
    </w:rPr>
  </w:style>
  <w:style w:type="paragraph" w:customStyle="1" w:styleId="ZnakZnakZnak1">
    <w:name w:val="Znak Znak Znak1"/>
    <w:basedOn w:val="Domylnie"/>
    <w:qFormat/>
    <w:rPr>
      <w:rFonts w:ascii="Arial" w:hAnsi="Arial" w:cs="Arial"/>
      <w:sz w:val="24"/>
      <w:szCs w:val="24"/>
    </w:rPr>
  </w:style>
  <w:style w:type="paragraph" w:customStyle="1" w:styleId="Styl">
    <w:name w:val="Styl"/>
    <w:qFormat/>
    <w:pPr>
      <w:widowControl w:val="0"/>
    </w:pPr>
    <w:rPr>
      <w:sz w:val="24"/>
      <w:szCs w:val="24"/>
      <w:lang w:eastAsia="zh-CN"/>
    </w:rPr>
  </w:style>
  <w:style w:type="paragraph" w:customStyle="1" w:styleId="Bezodstpw1">
    <w:name w:val="Bez odstępów1"/>
    <w:qFormat/>
    <w:rPr>
      <w:rFonts w:ascii="Calibri" w:hAnsi="Calibri" w:cs="Calibri"/>
      <w:sz w:val="22"/>
      <w:szCs w:val="22"/>
      <w:lang w:eastAsia="zh-CN"/>
    </w:rPr>
  </w:style>
  <w:style w:type="paragraph" w:styleId="Bezodstpw">
    <w:name w:val="No Spacing"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Styl2">
    <w:name w:val="Styl2"/>
    <w:basedOn w:val="Domylnie"/>
    <w:qFormat/>
    <w:pPr>
      <w:numPr>
        <w:numId w:val="2"/>
      </w:numPr>
    </w:pPr>
    <w:rPr>
      <w:sz w:val="26"/>
      <w:szCs w:val="24"/>
    </w:rPr>
  </w:style>
  <w:style w:type="paragraph" w:customStyle="1" w:styleId="msonospacing0">
    <w:name w:val="msonospacing"/>
    <w:basedOn w:val="Normalny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ksttreci0">
    <w:name w:val="Tekst treści"/>
    <w:basedOn w:val="Normalny"/>
    <w:qFormat/>
    <w:pPr>
      <w:widowControl w:val="0"/>
      <w:shd w:val="clear" w:color="auto" w:fill="FFFFFF"/>
      <w:spacing w:line="250" w:lineRule="exact"/>
      <w:ind w:hanging="980"/>
      <w:jc w:val="center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agwek30">
    <w:name w:val="Nagłówek #3"/>
    <w:basedOn w:val="Normalny"/>
    <w:qFormat/>
    <w:pPr>
      <w:widowControl w:val="0"/>
      <w:shd w:val="clear" w:color="auto" w:fill="FFFFFF"/>
      <w:spacing w:after="300" w:line="0" w:lineRule="atLeast"/>
      <w:ind w:hanging="780"/>
      <w:jc w:val="both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Listapunktowana31">
    <w:name w:val="Lista punktowana 31"/>
    <w:basedOn w:val="Normalny"/>
    <w:qFormat/>
    <w:pPr>
      <w:widowControl w:val="0"/>
      <w:tabs>
        <w:tab w:val="left" w:pos="360"/>
      </w:tabs>
      <w:snapToGrid w:val="0"/>
      <w:ind w:left="360" w:hanging="360"/>
      <w:jc w:val="both"/>
    </w:pPr>
    <w:rPr>
      <w:rFonts w:ascii="Calibri" w:hAnsi="Calibri" w:cs="Calibri"/>
      <w:bCs/>
      <w:sz w:val="22"/>
      <w:szCs w:val="24"/>
    </w:rPr>
  </w:style>
  <w:style w:type="paragraph" w:customStyle="1" w:styleId="Teksttreci1">
    <w:name w:val="Tekst treści1"/>
    <w:basedOn w:val="Normalny"/>
    <w:qFormat/>
    <w:pPr>
      <w:shd w:val="clear" w:color="auto" w:fill="FFFFFF"/>
      <w:spacing w:line="250" w:lineRule="exact"/>
      <w:ind w:hanging="520"/>
      <w:jc w:val="center"/>
    </w:pPr>
    <w:rPr>
      <w:sz w:val="21"/>
      <w:szCs w:val="21"/>
      <w:lang w:eastAsia="pl-PL"/>
    </w:rPr>
  </w:style>
  <w:style w:type="paragraph" w:customStyle="1" w:styleId="Podpistabeli0">
    <w:name w:val="Podpis tabeli"/>
    <w:basedOn w:val="Normalny"/>
    <w:qFormat/>
    <w:pPr>
      <w:widowControl w:val="0"/>
      <w:shd w:val="clear" w:color="auto" w:fill="FFFFFF"/>
      <w:spacing w:line="0" w:lineRule="atLeast"/>
      <w:ind w:hanging="140"/>
    </w:pPr>
    <w:rPr>
      <w:rFonts w:ascii="Arial" w:eastAsia="Arial" w:hAnsi="Arial" w:cs="Arial"/>
      <w:sz w:val="22"/>
      <w:szCs w:val="22"/>
    </w:rPr>
  </w:style>
  <w:style w:type="paragraph" w:customStyle="1" w:styleId="Tekstblokowy1">
    <w:name w:val="Tekst blokowy1"/>
    <w:basedOn w:val="Normalny"/>
    <w:qFormat/>
    <w:pPr>
      <w:ind w:left="425" w:right="40"/>
      <w:jc w:val="both"/>
    </w:pPr>
    <w:rPr>
      <w:rFonts w:ascii="Calibri" w:eastAsia="Calibri" w:hAnsi="Calibri" w:cs="Calibri"/>
      <w:b/>
      <w:bCs/>
      <w:sz w:val="22"/>
      <w:szCs w:val="22"/>
      <w:u w:val="single"/>
    </w:rPr>
  </w:style>
  <w:style w:type="paragraph" w:customStyle="1" w:styleId="Legenda2">
    <w:name w:val="Legenda2"/>
    <w:basedOn w:val="Normalny"/>
    <w:next w:val="Normalny"/>
    <w:qFormat/>
    <w:pPr>
      <w:jc w:val="both"/>
    </w:pPr>
    <w:rPr>
      <w:rFonts w:ascii="Calibri" w:hAnsi="Calibri" w:cs="Calibri"/>
      <w:b/>
      <w:bCs/>
      <w:sz w:val="24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TEKST">
    <w:name w:val="TEKST"/>
    <w:basedOn w:val="Normalny"/>
    <w:qFormat/>
    <w:pPr>
      <w:tabs>
        <w:tab w:val="left" w:pos="426"/>
      </w:tabs>
      <w:jc w:val="both"/>
    </w:pPr>
    <w:rPr>
      <w:rFonts w:ascii="Calibri" w:hAnsi="Calibri" w:cs="Calibri"/>
      <w:bCs/>
      <w:iCs/>
    </w:rPr>
  </w:style>
  <w:style w:type="paragraph" w:customStyle="1" w:styleId="Tekstpodstawowyzwciciem21">
    <w:name w:val="Tekst podstawowy z wcięciem 21"/>
    <w:basedOn w:val="Tekstpodstawowywcity"/>
    <w:qFormat/>
    <w:pPr>
      <w:spacing w:before="0" w:after="120" w:line="240" w:lineRule="auto"/>
      <w:ind w:left="283" w:firstLine="210"/>
      <w:jc w:val="left"/>
    </w:pPr>
    <w:rPr>
      <w:rFonts w:ascii="Calibri" w:hAnsi="Calibri" w:cs="Calibri"/>
      <w:bCs w:val="0"/>
      <w:sz w:val="22"/>
      <w:szCs w:val="22"/>
    </w:rPr>
  </w:style>
  <w:style w:type="paragraph" w:customStyle="1" w:styleId="Tekstpodstawowywcity31">
    <w:name w:val="Tekst podstawowy wcięty 31"/>
    <w:basedOn w:val="Normalny"/>
    <w:qFormat/>
    <w:pPr>
      <w:widowControl w:val="0"/>
      <w:ind w:left="284" w:hanging="284"/>
      <w:jc w:val="both"/>
    </w:pPr>
    <w:rPr>
      <w:rFonts w:ascii="Arial" w:eastAsia="Calibri" w:hAnsi="Arial" w:cs="Arial"/>
      <w:sz w:val="24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qFormat/>
    <w:pPr>
      <w:widowControl w:val="0"/>
    </w:pPr>
    <w:rPr>
      <w:b/>
      <w:sz w:val="24"/>
      <w:szCs w:val="22"/>
    </w:rPr>
  </w:style>
  <w:style w:type="paragraph" w:customStyle="1" w:styleId="Text1">
    <w:name w:val="Text 1"/>
    <w:basedOn w:val="Normalny"/>
    <w:qFormat/>
    <w:pPr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NormalLeft">
    <w:name w:val="Normal Left"/>
    <w:basedOn w:val="Normalny"/>
    <w:qFormat/>
    <w:pPr>
      <w:spacing w:before="120" w:after="120"/>
    </w:pPr>
    <w:rPr>
      <w:rFonts w:eastAsia="Calibri"/>
      <w:sz w:val="24"/>
      <w:szCs w:val="22"/>
    </w:rPr>
  </w:style>
  <w:style w:type="paragraph" w:customStyle="1" w:styleId="Tiret0">
    <w:name w:val="Tiret 0"/>
    <w:basedOn w:val="Normalny"/>
    <w:qFormat/>
    <w:pPr>
      <w:numPr>
        <w:numId w:val="5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qFormat/>
    <w:pPr>
      <w:numPr>
        <w:numId w:val="4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qFormat/>
    <w:pPr>
      <w:numPr>
        <w:numId w:val="3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ChapterTitle">
    <w:name w:val="ChapterTitle"/>
    <w:basedOn w:val="Normalny"/>
    <w:next w:val="Normalny"/>
    <w:qFormat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qFormat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qFormat/>
    <w:pPr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styleId="Tekstprzypisukocowego">
    <w:name w:val="endnote text"/>
    <w:basedOn w:val="Normalny"/>
    <w:link w:val="TekstprzypisukocowegoZnak"/>
  </w:style>
  <w:style w:type="paragraph" w:customStyle="1" w:styleId="Bodytext20">
    <w:name w:val="Body text (2)"/>
    <w:basedOn w:val="Normalny"/>
    <w:qFormat/>
    <w:pPr>
      <w:widowControl w:val="0"/>
      <w:shd w:val="clear" w:color="auto" w:fill="FFFFFF"/>
      <w:spacing w:before="720" w:after="240" w:line="240" w:lineRule="atLeast"/>
      <w:ind w:hanging="480"/>
      <w:jc w:val="both"/>
    </w:pPr>
    <w:rPr>
      <w:rFonts w:ascii="Calibri" w:hAnsi="Calibri" w:cs="Calibri"/>
      <w:sz w:val="24"/>
      <w:szCs w:val="24"/>
      <w:lang w:eastAsia="pl-PL"/>
    </w:rPr>
  </w:style>
  <w:style w:type="paragraph" w:customStyle="1" w:styleId="Teksttreci30">
    <w:name w:val="Tekst treści (3)"/>
    <w:basedOn w:val="Normalny"/>
    <w:qFormat/>
    <w:pPr>
      <w:widowControl w:val="0"/>
      <w:shd w:val="clear" w:color="auto" w:fill="FFFFFF"/>
      <w:spacing w:line="0" w:lineRule="atLeast"/>
      <w:jc w:val="center"/>
    </w:pPr>
    <w:rPr>
      <w:spacing w:val="10"/>
      <w:sz w:val="17"/>
      <w:szCs w:val="17"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customStyle="1" w:styleId="Domylnytekst">
    <w:name w:val="Domyślny tekst"/>
    <w:basedOn w:val="Normalny"/>
    <w:qFormat/>
    <w:rsid w:val="00717186"/>
    <w:pPr>
      <w:suppressAutoHyphens w:val="0"/>
      <w:spacing w:line="240" w:lineRule="atLeast"/>
    </w:pPr>
    <w:rPr>
      <w:rFonts w:ascii="Tahoma" w:hAnsi="Tahoma" w:cs="Tahoma"/>
      <w:sz w:val="24"/>
      <w:szCs w:val="24"/>
      <w:lang w:eastAsia="pl-PL"/>
    </w:rPr>
  </w:style>
  <w:style w:type="paragraph" w:customStyle="1" w:styleId="tekst1">
    <w:name w:val="tekst1"/>
    <w:basedOn w:val="Normalny"/>
    <w:qFormat/>
    <w:rsid w:val="00717186"/>
    <w:pPr>
      <w:shd w:val="clear" w:color="auto" w:fill="FFFFFF"/>
      <w:suppressAutoHyphens w:val="0"/>
      <w:spacing w:beforeAutospacing="1" w:afterAutospacing="1"/>
      <w:jc w:val="both"/>
    </w:pPr>
    <w:rPr>
      <w:rFonts w:ascii="Arial" w:hAnsi="Arial" w:cs="Arial"/>
      <w:color w:val="000000"/>
      <w:sz w:val="17"/>
      <w:szCs w:val="17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717186"/>
    <w:pPr>
      <w:suppressAutoHyphens w:val="0"/>
      <w:spacing w:after="120" w:line="480" w:lineRule="auto"/>
      <w:ind w:left="283"/>
    </w:pPr>
    <w:rPr>
      <w:lang w:eastAsia="pl-PL"/>
    </w:rPr>
  </w:style>
  <w:style w:type="paragraph" w:styleId="Tekstpodstawowy3">
    <w:name w:val="Body Text 3"/>
    <w:basedOn w:val="Normalny"/>
    <w:link w:val="Tekstpodstawowy3Znak"/>
    <w:qFormat/>
    <w:rsid w:val="00717186"/>
    <w:pPr>
      <w:widowControl w:val="0"/>
      <w:suppressAutoHyphens w:val="0"/>
      <w:jc w:val="both"/>
    </w:pPr>
    <w:rPr>
      <w:sz w:val="26"/>
      <w:lang w:eastAsia="pl-PL"/>
    </w:rPr>
  </w:style>
  <w:style w:type="paragraph" w:styleId="Tekstpodstawowy2">
    <w:name w:val="Body Text 2"/>
    <w:basedOn w:val="Normalny"/>
    <w:link w:val="Tekstpodstawowy2Znak"/>
    <w:qFormat/>
    <w:rsid w:val="00717186"/>
    <w:pPr>
      <w:suppressAutoHyphens w:val="0"/>
      <w:spacing w:after="120" w:line="480" w:lineRule="auto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717186"/>
    <w:pPr>
      <w:suppressAutoHyphens w:val="0"/>
      <w:spacing w:after="120"/>
      <w:ind w:left="283"/>
    </w:pPr>
    <w:rPr>
      <w:sz w:val="16"/>
      <w:szCs w:val="16"/>
      <w:lang w:eastAsia="pl-PL"/>
    </w:rPr>
  </w:style>
  <w:style w:type="paragraph" w:customStyle="1" w:styleId="Tekstpodstawowy23">
    <w:name w:val="Tekst podstawowy 23"/>
    <w:basedOn w:val="Normalny"/>
    <w:qFormat/>
    <w:rsid w:val="00717186"/>
    <w:pPr>
      <w:suppressAutoHyphens w:val="0"/>
      <w:spacing w:line="360" w:lineRule="auto"/>
      <w:jc w:val="both"/>
    </w:pPr>
    <w:rPr>
      <w:sz w:val="24"/>
      <w:lang w:eastAsia="pl-PL"/>
    </w:rPr>
  </w:style>
  <w:style w:type="paragraph" w:customStyle="1" w:styleId="Tekstpodstawowywcity23">
    <w:name w:val="Tekst podstawowy wcięty 23"/>
    <w:basedOn w:val="Normalny"/>
    <w:qFormat/>
    <w:rsid w:val="00717186"/>
    <w:pPr>
      <w:suppressAutoHyphens w:val="0"/>
      <w:ind w:left="720"/>
    </w:pPr>
    <w:rPr>
      <w:rFonts w:ascii="Arial" w:hAnsi="Arial"/>
      <w:lang w:eastAsia="pl-PL"/>
    </w:rPr>
  </w:style>
  <w:style w:type="paragraph" w:customStyle="1" w:styleId="Tekstpodstawowywcity20">
    <w:name w:val="Tekst podstawowy wcięty2"/>
    <w:basedOn w:val="Normalny"/>
    <w:qFormat/>
    <w:rsid w:val="00717186"/>
    <w:pPr>
      <w:suppressAutoHyphens w:val="0"/>
      <w:spacing w:before="120" w:line="288" w:lineRule="auto"/>
      <w:ind w:left="180"/>
      <w:jc w:val="both"/>
    </w:pPr>
    <w:rPr>
      <w:sz w:val="24"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717186"/>
    <w:pPr>
      <w:tabs>
        <w:tab w:val="left" w:pos="708"/>
      </w:tabs>
      <w:jc w:val="center"/>
    </w:pPr>
    <w:rPr>
      <w:b/>
      <w:i/>
      <w:sz w:val="28"/>
      <w:lang w:eastAsia="pl-PL"/>
    </w:rPr>
  </w:style>
  <w:style w:type="paragraph" w:customStyle="1" w:styleId="Akapitzlist2">
    <w:name w:val="Akapit z listą2"/>
    <w:basedOn w:val="Normalny"/>
    <w:qFormat/>
    <w:rsid w:val="00717186"/>
    <w:pPr>
      <w:tabs>
        <w:tab w:val="left" w:pos="708"/>
      </w:tabs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ezodstpw2">
    <w:name w:val="Bez odstępów2"/>
    <w:qFormat/>
    <w:rsid w:val="00717186"/>
    <w:rPr>
      <w:rFonts w:ascii="Calibri" w:hAnsi="Calibri"/>
      <w:sz w:val="22"/>
      <w:szCs w:val="22"/>
      <w:lang w:eastAsia="en-US"/>
    </w:rPr>
  </w:style>
  <w:style w:type="paragraph" w:styleId="Listapunktowana3">
    <w:name w:val="List Bullet 3"/>
    <w:basedOn w:val="Normalny"/>
    <w:autoRedefine/>
    <w:rsid w:val="00717186"/>
    <w:pPr>
      <w:widowControl w:val="0"/>
      <w:tabs>
        <w:tab w:val="left" w:pos="360"/>
      </w:tabs>
      <w:suppressAutoHyphens w:val="0"/>
      <w:snapToGrid w:val="0"/>
      <w:ind w:left="360" w:hanging="360"/>
      <w:jc w:val="both"/>
    </w:pPr>
    <w:rPr>
      <w:rFonts w:ascii="Calibri" w:hAnsi="Calibri"/>
      <w:bCs/>
      <w:sz w:val="22"/>
      <w:szCs w:val="24"/>
      <w:lang w:eastAsia="en-US"/>
    </w:rPr>
  </w:style>
  <w:style w:type="paragraph" w:styleId="Tekstblokowy">
    <w:name w:val="Block Text"/>
    <w:basedOn w:val="Normalny"/>
    <w:qFormat/>
    <w:rsid w:val="00717186"/>
    <w:pPr>
      <w:suppressAutoHyphens w:val="0"/>
      <w:ind w:left="425" w:right="40"/>
      <w:jc w:val="both"/>
    </w:pPr>
    <w:rPr>
      <w:rFonts w:ascii="Calibri" w:eastAsia="Calibri" w:hAnsi="Calibri"/>
      <w:b/>
      <w:bCs/>
      <w:sz w:val="22"/>
      <w:szCs w:val="22"/>
      <w:u w:val="single"/>
      <w:lang w:eastAsia="en-US"/>
    </w:rPr>
  </w:style>
  <w:style w:type="paragraph" w:styleId="Lista2">
    <w:name w:val="List 2"/>
    <w:basedOn w:val="Normalny"/>
    <w:qFormat/>
    <w:rsid w:val="00717186"/>
    <w:pPr>
      <w:suppressAutoHyphens w:val="0"/>
      <w:ind w:left="566" w:hanging="283"/>
      <w:contextualSpacing/>
    </w:pPr>
    <w:rPr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717186"/>
    <w:pPr>
      <w:suppressAutoHyphens w:val="0"/>
      <w:spacing w:before="0" w:after="120" w:line="240" w:lineRule="auto"/>
      <w:ind w:left="283" w:firstLine="210"/>
      <w:jc w:val="left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178E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78E2"/>
    <w:rPr>
      <w:b/>
      <w:bCs/>
    </w:rPr>
  </w:style>
  <w:style w:type="paragraph" w:customStyle="1" w:styleId="Tekstpodstawowy24">
    <w:name w:val="Tekst podstawowy 24"/>
    <w:basedOn w:val="Normalny"/>
    <w:qFormat/>
    <w:rsid w:val="00214195"/>
    <w:pPr>
      <w:suppressAutoHyphens w:val="0"/>
      <w:spacing w:line="360" w:lineRule="auto"/>
      <w:jc w:val="both"/>
    </w:pPr>
    <w:rPr>
      <w:sz w:val="24"/>
      <w:lang w:eastAsia="pl-PL"/>
    </w:rPr>
  </w:style>
  <w:style w:type="paragraph" w:customStyle="1" w:styleId="Tekstpodstawowywcity24">
    <w:name w:val="Tekst podstawowy wcięty 24"/>
    <w:basedOn w:val="Normalny"/>
    <w:qFormat/>
    <w:rsid w:val="00214195"/>
    <w:pPr>
      <w:suppressAutoHyphens w:val="0"/>
      <w:ind w:left="720"/>
    </w:pPr>
    <w:rPr>
      <w:rFonts w:ascii="Arial" w:hAnsi="Arial"/>
      <w:lang w:eastAsia="pl-PL"/>
    </w:rPr>
  </w:style>
  <w:style w:type="paragraph" w:customStyle="1" w:styleId="Tekstpodstawowywcity30">
    <w:name w:val="Tekst podstawowy wcięty3"/>
    <w:basedOn w:val="Normalny"/>
    <w:qFormat/>
    <w:rsid w:val="00214195"/>
    <w:pPr>
      <w:suppressAutoHyphens w:val="0"/>
      <w:spacing w:before="120" w:line="288" w:lineRule="auto"/>
      <w:ind w:left="180"/>
      <w:jc w:val="both"/>
    </w:pPr>
    <w:rPr>
      <w:sz w:val="24"/>
      <w:szCs w:val="24"/>
      <w:lang w:eastAsia="pl-PL"/>
    </w:rPr>
  </w:style>
  <w:style w:type="paragraph" w:customStyle="1" w:styleId="Akapitzlist3">
    <w:name w:val="Akapit z listą3"/>
    <w:basedOn w:val="Normalny"/>
    <w:qFormat/>
    <w:rsid w:val="00214195"/>
    <w:pPr>
      <w:tabs>
        <w:tab w:val="left" w:pos="708"/>
      </w:tabs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ezodstpw3">
    <w:name w:val="Bez odstępów3"/>
    <w:qFormat/>
    <w:rsid w:val="00214195"/>
    <w:rPr>
      <w:rFonts w:ascii="Calibri" w:hAnsi="Calibri"/>
      <w:sz w:val="22"/>
      <w:szCs w:val="22"/>
      <w:lang w:eastAsia="en-US"/>
    </w:rPr>
  </w:style>
  <w:style w:type="paragraph" w:customStyle="1" w:styleId="Tekstpodstawowy25">
    <w:name w:val="Tekst podstawowy 25"/>
    <w:basedOn w:val="Normalny"/>
    <w:qFormat/>
    <w:rsid w:val="00490237"/>
    <w:pPr>
      <w:suppressAutoHyphens w:val="0"/>
      <w:spacing w:line="360" w:lineRule="auto"/>
      <w:jc w:val="both"/>
    </w:pPr>
    <w:rPr>
      <w:sz w:val="24"/>
      <w:lang w:eastAsia="pl-PL"/>
    </w:rPr>
  </w:style>
  <w:style w:type="paragraph" w:customStyle="1" w:styleId="Tekstpodstawowywcity25">
    <w:name w:val="Tekst podstawowy wcięty 25"/>
    <w:basedOn w:val="Normalny"/>
    <w:qFormat/>
    <w:rsid w:val="00490237"/>
    <w:pPr>
      <w:suppressAutoHyphens w:val="0"/>
      <w:ind w:left="720"/>
    </w:pPr>
    <w:rPr>
      <w:rFonts w:ascii="Arial" w:hAnsi="Arial"/>
      <w:lang w:eastAsia="pl-PL"/>
    </w:rPr>
  </w:style>
  <w:style w:type="paragraph" w:customStyle="1" w:styleId="Tekstpodstawowywcity4">
    <w:name w:val="Tekst podstawowy wcięty4"/>
    <w:basedOn w:val="Normalny"/>
    <w:qFormat/>
    <w:rsid w:val="00490237"/>
    <w:pPr>
      <w:suppressAutoHyphens w:val="0"/>
      <w:spacing w:before="120" w:line="288" w:lineRule="auto"/>
      <w:ind w:left="180"/>
      <w:jc w:val="both"/>
    </w:pPr>
    <w:rPr>
      <w:sz w:val="24"/>
      <w:szCs w:val="24"/>
      <w:lang w:eastAsia="pl-PL"/>
    </w:rPr>
  </w:style>
  <w:style w:type="paragraph" w:customStyle="1" w:styleId="Akapitzlist4">
    <w:name w:val="Akapit z listą4"/>
    <w:basedOn w:val="Normalny"/>
    <w:qFormat/>
    <w:rsid w:val="00490237"/>
    <w:pPr>
      <w:tabs>
        <w:tab w:val="left" w:pos="708"/>
      </w:tabs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ezodstpw4">
    <w:name w:val="Bez odstępów4"/>
    <w:qFormat/>
    <w:rsid w:val="00490237"/>
    <w:rPr>
      <w:rFonts w:ascii="Calibri" w:hAnsi="Calibri"/>
      <w:sz w:val="22"/>
      <w:szCs w:val="22"/>
      <w:lang w:eastAsia="en-US"/>
    </w:rPr>
  </w:style>
  <w:style w:type="paragraph" w:customStyle="1" w:styleId="numerowanie">
    <w:name w:val="numerowanie"/>
    <w:basedOn w:val="Normalny"/>
    <w:qFormat/>
    <w:rsid w:val="00106BA4"/>
    <w:pPr>
      <w:suppressAutoHyphens w:val="0"/>
      <w:jc w:val="both"/>
    </w:pPr>
    <w:rPr>
      <w:rFonts w:ascii="Arial" w:eastAsiaTheme="minorHAnsi" w:hAnsi="Arial" w:cs="Arial"/>
      <w:spacing w:val="4"/>
      <w:lang w:eastAsia="pl-PL"/>
    </w:rPr>
  </w:style>
  <w:style w:type="paragraph" w:styleId="Poprawka">
    <w:name w:val="Revision"/>
    <w:uiPriority w:val="99"/>
    <w:semiHidden/>
    <w:qFormat/>
    <w:rsid w:val="003315A1"/>
    <w:pPr>
      <w:suppressAutoHyphens w:val="0"/>
    </w:pPr>
    <w:rPr>
      <w:lang w:eastAsia="zh-CN"/>
    </w:rPr>
  </w:style>
  <w:style w:type="numbering" w:customStyle="1" w:styleId="Bezlisty1">
    <w:name w:val="Bez listy1"/>
    <w:semiHidden/>
    <w:qFormat/>
    <w:rsid w:val="00717186"/>
  </w:style>
  <w:style w:type="numbering" w:customStyle="1" w:styleId="Bezlisty11">
    <w:name w:val="Bez listy11"/>
    <w:semiHidden/>
    <w:qFormat/>
    <w:rsid w:val="00717186"/>
  </w:style>
  <w:style w:type="numbering" w:customStyle="1" w:styleId="Bezlisty2">
    <w:name w:val="Bez listy2"/>
    <w:semiHidden/>
    <w:qFormat/>
    <w:rsid w:val="00214195"/>
  </w:style>
  <w:style w:type="numbering" w:customStyle="1" w:styleId="Bezlisty12">
    <w:name w:val="Bez listy12"/>
    <w:semiHidden/>
    <w:qFormat/>
    <w:rsid w:val="00214195"/>
  </w:style>
  <w:style w:type="numbering" w:customStyle="1" w:styleId="Bezlisty3">
    <w:name w:val="Bez listy3"/>
    <w:semiHidden/>
    <w:qFormat/>
    <w:rsid w:val="00490237"/>
  </w:style>
  <w:style w:type="numbering" w:customStyle="1" w:styleId="Bezlisty13">
    <w:name w:val="Bez listy13"/>
    <w:semiHidden/>
    <w:qFormat/>
    <w:rsid w:val="00490237"/>
  </w:style>
  <w:style w:type="table" w:styleId="Tabela-Siatka">
    <w:name w:val="Table Grid"/>
    <w:basedOn w:val="Standardowy"/>
    <w:uiPriority w:val="39"/>
    <w:rsid w:val="00D07A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A3F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7171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71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21419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21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4902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rsid w:val="00490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A130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A1301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6">
    <w:name w:val="Tabela - Siatka6"/>
    <w:basedOn w:val="Standardowy"/>
    <w:uiPriority w:val="59"/>
    <w:rsid w:val="00893D4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893D4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7">
    <w:name w:val="Tabela - Siatka7"/>
    <w:basedOn w:val="Standardowy"/>
    <w:uiPriority w:val="59"/>
    <w:rsid w:val="006E29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2">
    <w:name w:val="Zwykła tabela 12"/>
    <w:basedOn w:val="Standardowy"/>
    <w:uiPriority w:val="41"/>
    <w:rsid w:val="006E296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8">
    <w:name w:val="Tabela - Siatka8"/>
    <w:basedOn w:val="Standardowy"/>
    <w:uiPriority w:val="59"/>
    <w:rsid w:val="00D561D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3">
    <w:name w:val="Zwykła tabela 13"/>
    <w:basedOn w:val="Standardowy"/>
    <w:uiPriority w:val="41"/>
    <w:rsid w:val="00D561D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956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7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.wieczorek@um.kosza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600A1-0807-4C21-A240-9ABBBDF8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2026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Jolanta Leżańska</cp:lastModifiedBy>
  <cp:revision>45</cp:revision>
  <dcterms:created xsi:type="dcterms:W3CDTF">2025-10-21T06:11:00Z</dcterms:created>
  <dcterms:modified xsi:type="dcterms:W3CDTF">2025-12-22T14:42:00Z</dcterms:modified>
  <dc:language/>
</cp:coreProperties>
</file>